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021"/>
        <w:tblW w:w="4906" w:type="pct"/>
        <w:tblLook w:val="01E0" w:firstRow="1" w:lastRow="1" w:firstColumn="1" w:lastColumn="1" w:noHBand="0" w:noVBand="0"/>
      </w:tblPr>
      <w:tblGrid>
        <w:gridCol w:w="4748"/>
        <w:gridCol w:w="5231"/>
      </w:tblGrid>
      <w:tr w:rsidR="003E1194" w:rsidRPr="007C7D55" w14:paraId="099A84C6" w14:textId="77777777" w:rsidTr="001D72F5">
        <w:trPr>
          <w:trHeight w:val="794"/>
        </w:trPr>
        <w:tc>
          <w:tcPr>
            <w:tcW w:w="2379" w:type="pct"/>
          </w:tcPr>
          <w:p w14:paraId="7B37AE09" w14:textId="77777777" w:rsidR="003E1194" w:rsidRPr="00451BF0" w:rsidRDefault="003E1194" w:rsidP="00D74B40">
            <w:pPr>
              <w:spacing w:after="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en-US"/>
              </w:rPr>
            </w:pPr>
            <w:r w:rsidRPr="00451BF0">
              <w:rPr>
                <w:rFonts w:ascii="Times New Roman" w:eastAsia="SimSun" w:hAnsi="Times New Roman"/>
                <w:bCs/>
                <w:sz w:val="24"/>
                <w:szCs w:val="24"/>
                <w:lang w:val="en-US"/>
              </w:rPr>
              <w:t>BỘ GIÁO DỤC VÀ ĐÀO TẠO</w:t>
            </w:r>
          </w:p>
          <w:p w14:paraId="221C7972" w14:textId="77777777" w:rsidR="003E1194" w:rsidRPr="00F73ACE" w:rsidRDefault="003E1194" w:rsidP="00D74B40">
            <w:pPr>
              <w:spacing w:after="0"/>
              <w:jc w:val="center"/>
              <w:rPr>
                <w:rFonts w:ascii="Times New Roman" w:eastAsia="SimSun" w:hAnsi="Times New Roman"/>
                <w:noProof/>
                <w:sz w:val="24"/>
                <w:szCs w:val="24"/>
                <w:lang w:val="en-US"/>
              </w:rPr>
            </w:pP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TRƯỜNG ĐẠI HỌC KINH TẾ  TP.HCM</w:t>
            </w:r>
          </w:p>
          <w:p w14:paraId="396BCCBA" w14:textId="77777777" w:rsidR="003E1194" w:rsidRPr="00F73ACE" w:rsidRDefault="00451BF0" w:rsidP="00D74B40">
            <w:pPr>
              <w:spacing w:after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b/>
                <w:noProof/>
                <w:sz w:val="24"/>
                <w:szCs w:val="24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D18E87" wp14:editId="4155BE37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15875</wp:posOffset>
                      </wp:positionV>
                      <wp:extent cx="13335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37B16C5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65pt,1.25pt" to="169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" strokecolor="black [3040]"/>
                  </w:pict>
                </mc:Fallback>
              </mc:AlternateContent>
            </w:r>
          </w:p>
        </w:tc>
        <w:tc>
          <w:tcPr>
            <w:tcW w:w="2621" w:type="pct"/>
          </w:tcPr>
          <w:p w14:paraId="7799CBE4" w14:textId="77777777" w:rsidR="003E1194" w:rsidRPr="00F73ACE" w:rsidRDefault="003E1194" w:rsidP="00D74B40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73ACE">
                  <w:rPr>
                    <w:rFonts w:ascii="Times New Roman" w:eastAsia="SimSun" w:hAnsi="Times New Roman"/>
                    <w:b/>
                    <w:bCs/>
                    <w:sz w:val="24"/>
                    <w:szCs w:val="24"/>
                    <w:lang w:val="en-US"/>
                  </w:rPr>
                  <w:t>NAM</w:t>
                </w:r>
              </w:smartTag>
            </w:smartTag>
          </w:p>
          <w:p w14:paraId="622FDF3D" w14:textId="77777777" w:rsidR="003E1194" w:rsidRPr="00F73ACE" w:rsidRDefault="003E1194" w:rsidP="00D74B40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</w:pP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Độc</w:t>
            </w:r>
            <w:r w:rsidR="005B739A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lập</w:t>
            </w:r>
            <w:r w:rsidR="00F26DCA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A2007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-</w:t>
            </w:r>
            <w:r w:rsidR="00F26DCA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 xml:space="preserve">Tự do </w:t>
            </w:r>
            <w:r w:rsidR="009A2007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-</w:t>
            </w:r>
            <w:r w:rsidR="00F26DCA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Hạnh</w:t>
            </w:r>
            <w:r w:rsidR="003D7BF4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phúc</w:t>
            </w:r>
          </w:p>
          <w:p w14:paraId="61941946" w14:textId="77777777" w:rsidR="003E1194" w:rsidRPr="00F73ACE" w:rsidRDefault="00506D82" w:rsidP="00D74B40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b/>
                <w:bCs/>
                <w:noProof/>
                <w:sz w:val="24"/>
                <w:szCs w:val="24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6F1069" wp14:editId="6CD54A1C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15875</wp:posOffset>
                      </wp:positionV>
                      <wp:extent cx="1554480" cy="15240"/>
                      <wp:effectExtent l="0" t="0" r="26670" b="2286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448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60CB92BC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5pt,1.25pt" to="188.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" strokecolor="black [3040]"/>
                  </w:pict>
                </mc:Fallback>
              </mc:AlternateContent>
            </w:r>
          </w:p>
        </w:tc>
      </w:tr>
      <w:tr w:rsidR="003E1194" w:rsidRPr="007C7D55" w14:paraId="33898FB1" w14:textId="77777777" w:rsidTr="001D72F5">
        <w:trPr>
          <w:trHeight w:val="108"/>
        </w:trPr>
        <w:tc>
          <w:tcPr>
            <w:tcW w:w="2379" w:type="pct"/>
          </w:tcPr>
          <w:p w14:paraId="07E45A74" w14:textId="77777777" w:rsidR="003E1194" w:rsidRPr="005238E9" w:rsidRDefault="00A10DA3" w:rsidP="0076321E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  <w:r w:rsidRPr="00E05A72">
              <w:rPr>
                <w:rFonts w:ascii="Times New Roman" w:eastAsia="SimSun" w:hAnsi="Times New Roman"/>
                <w:sz w:val="26"/>
                <w:szCs w:val="26"/>
              </w:rPr>
              <w:t>Chào</w:t>
            </w:r>
            <w:r w:rsidR="0046355E" w:rsidRPr="00E05A72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r w:rsidRPr="00E05A72">
              <w:rPr>
                <w:rFonts w:ascii="Times New Roman" w:eastAsia="SimSun" w:hAnsi="Times New Roman"/>
                <w:sz w:val="26"/>
                <w:szCs w:val="26"/>
              </w:rPr>
              <w:t>giá</w:t>
            </w:r>
            <w:r w:rsidR="0046355E" w:rsidRPr="00E05A72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r w:rsidR="00751494">
              <w:rPr>
                <w:rFonts w:ascii="Times New Roman" w:hAnsi="Times New Roman"/>
                <w:bCs/>
                <w:sz w:val="26"/>
                <w:szCs w:val="26"/>
                <w:lang w:val="pl-PL"/>
              </w:rPr>
              <w:t>cung cấp</w:t>
            </w:r>
            <w:r w:rsidR="00E84C20">
              <w:rPr>
                <w:rFonts w:ascii="Times New Roman" w:hAnsi="Times New Roman"/>
                <w:bCs/>
                <w:sz w:val="26"/>
                <w:szCs w:val="26"/>
                <w:lang w:val="pl-PL"/>
              </w:rPr>
              <w:t>,</w:t>
            </w:r>
            <w:r w:rsidR="00493CF5">
              <w:rPr>
                <w:rFonts w:ascii="Times New Roman" w:hAnsi="Times New Roman"/>
                <w:bCs/>
                <w:sz w:val="26"/>
                <w:szCs w:val="26"/>
                <w:lang w:val="pl-PL"/>
              </w:rPr>
              <w:t xml:space="preserve"> lắp đặt </w:t>
            </w:r>
            <w:r w:rsidR="0076321E">
              <w:rPr>
                <w:rFonts w:ascii="Times New Roman" w:hAnsi="Times New Roman"/>
                <w:bCs/>
                <w:sz w:val="26"/>
                <w:szCs w:val="26"/>
                <w:lang w:val="pl-PL"/>
              </w:rPr>
              <w:t>Camera</w:t>
            </w:r>
            <w:r w:rsidR="0078365D">
              <w:rPr>
                <w:rFonts w:ascii="Times New Roman" w:hAnsi="Times New Roman"/>
                <w:bCs/>
                <w:sz w:val="26"/>
                <w:szCs w:val="26"/>
                <w:lang w:val="pl-PL"/>
              </w:rPr>
              <w:t xml:space="preserve"> và các thiết bị khác</w:t>
            </w:r>
          </w:p>
        </w:tc>
        <w:tc>
          <w:tcPr>
            <w:tcW w:w="2621" w:type="pct"/>
          </w:tcPr>
          <w:p w14:paraId="5E6EC24C" w14:textId="08515690" w:rsidR="003E1194" w:rsidRPr="00E05A72" w:rsidRDefault="003E1194" w:rsidP="001D72F5">
            <w:pPr>
              <w:spacing w:after="0"/>
              <w:jc w:val="center"/>
              <w:rPr>
                <w:rFonts w:ascii="Times New Roman" w:eastAsia="SimSun" w:hAnsi="Times New Roman"/>
                <w:i/>
                <w:iCs/>
                <w:sz w:val="26"/>
                <w:szCs w:val="26"/>
              </w:rPr>
            </w:pPr>
            <w:r w:rsidRPr="00E05A72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TP.</w:t>
            </w:r>
            <w:r w:rsidR="005B739A" w:rsidRPr="00E05A72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Pr="00E05A72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Hồ</w:t>
            </w:r>
            <w:r w:rsidR="003D7BF4" w:rsidRPr="00E05A72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="00290FF3" w:rsidRPr="00E05A72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Chí Minh, ngày</w:t>
            </w:r>
            <w:r w:rsidR="0046355E" w:rsidRPr="00E05A72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="00D57F32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1</w:t>
            </w:r>
            <w:r w:rsidR="0082506E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6</w:t>
            </w:r>
            <w:r w:rsidR="0046355E" w:rsidRPr="00E05A72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="00DB2FBB" w:rsidRPr="00E05A72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tháng</w:t>
            </w:r>
            <w:r w:rsidR="0078365D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8</w:t>
            </w:r>
            <w:r w:rsidR="0046355E" w:rsidRPr="00E05A72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="003A6E23" w:rsidRPr="00E05A72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năm 20</w:t>
            </w:r>
            <w:r w:rsidR="003C0C68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23</w:t>
            </w:r>
          </w:p>
          <w:p w14:paraId="5A20B340" w14:textId="77777777" w:rsidR="005B739A" w:rsidRPr="00E05A72" w:rsidRDefault="005B739A" w:rsidP="001D72F5">
            <w:pPr>
              <w:spacing w:after="0"/>
              <w:jc w:val="center"/>
              <w:rPr>
                <w:rFonts w:ascii="Times New Roman" w:eastAsia="SimSun" w:hAnsi="Times New Roman"/>
                <w:i/>
                <w:iCs/>
                <w:sz w:val="26"/>
                <w:szCs w:val="26"/>
              </w:rPr>
            </w:pPr>
          </w:p>
        </w:tc>
      </w:tr>
    </w:tbl>
    <w:p w14:paraId="3F5A534A" w14:textId="77777777" w:rsidR="00F81A5A" w:rsidRDefault="00F81A5A" w:rsidP="00D74B40">
      <w:pPr>
        <w:spacing w:line="360" w:lineRule="exact"/>
        <w:jc w:val="center"/>
        <w:rPr>
          <w:rFonts w:ascii="Times New Roman" w:hAnsi="Times New Roman"/>
          <w:b/>
          <w:bCs/>
          <w:sz w:val="30"/>
          <w:szCs w:val="30"/>
          <w:lang w:val="pl-PL"/>
        </w:rPr>
      </w:pPr>
    </w:p>
    <w:p w14:paraId="073A1D7F" w14:textId="77777777" w:rsidR="003E1194" w:rsidRPr="00C85E61" w:rsidRDefault="003E1194" w:rsidP="00D74B40">
      <w:pPr>
        <w:spacing w:line="360" w:lineRule="exact"/>
        <w:jc w:val="center"/>
        <w:rPr>
          <w:rFonts w:ascii="Times New Roman" w:hAnsi="Times New Roman"/>
          <w:b/>
          <w:bCs/>
          <w:sz w:val="32"/>
          <w:szCs w:val="32"/>
          <w:lang w:val="pl-PL"/>
        </w:rPr>
      </w:pPr>
      <w:r w:rsidRPr="00C85E61">
        <w:rPr>
          <w:rFonts w:ascii="Times New Roman" w:hAnsi="Times New Roman"/>
          <w:b/>
          <w:bCs/>
          <w:sz w:val="32"/>
          <w:szCs w:val="32"/>
          <w:lang w:val="pl-PL"/>
        </w:rPr>
        <w:t>YÊU CẦ</w:t>
      </w:r>
      <w:r w:rsidR="002470CC" w:rsidRPr="00C85E61">
        <w:rPr>
          <w:rFonts w:ascii="Times New Roman" w:hAnsi="Times New Roman"/>
          <w:b/>
          <w:bCs/>
          <w:sz w:val="32"/>
          <w:szCs w:val="32"/>
          <w:lang w:val="pl-PL"/>
        </w:rPr>
        <w:t>U CHÀO GIÁ</w:t>
      </w:r>
    </w:p>
    <w:p w14:paraId="5B8A3BEB" w14:textId="77777777" w:rsidR="009D426F" w:rsidRDefault="009D426F" w:rsidP="009D426F">
      <w:pPr>
        <w:spacing w:line="360" w:lineRule="exact"/>
        <w:rPr>
          <w:rFonts w:ascii="Times New Roman" w:hAnsi="Times New Roman"/>
          <w:b/>
          <w:bCs/>
          <w:sz w:val="26"/>
          <w:szCs w:val="26"/>
          <w:lang w:val="pl-PL"/>
        </w:rPr>
      </w:pPr>
      <w:r w:rsidRPr="001E728E">
        <w:rPr>
          <w:rFonts w:ascii="Times New Roman" w:hAnsi="Times New Roman"/>
          <w:b/>
          <w:bCs/>
          <w:sz w:val="26"/>
          <w:szCs w:val="26"/>
          <w:lang w:val="pl-PL"/>
        </w:rPr>
        <w:tab/>
        <w:t>Kính gử</w:t>
      </w:r>
      <w:r w:rsidR="00A10DA3" w:rsidRPr="001E728E">
        <w:rPr>
          <w:rFonts w:ascii="Times New Roman" w:hAnsi="Times New Roman"/>
          <w:b/>
          <w:bCs/>
          <w:sz w:val="26"/>
          <w:szCs w:val="26"/>
          <w:lang w:val="pl-PL"/>
        </w:rPr>
        <w:t>i: Các đơn vị cung cấ</w:t>
      </w:r>
      <w:r w:rsidR="00C770E4" w:rsidRPr="001E728E">
        <w:rPr>
          <w:rFonts w:ascii="Times New Roman" w:hAnsi="Times New Roman"/>
          <w:b/>
          <w:bCs/>
          <w:sz w:val="26"/>
          <w:szCs w:val="26"/>
          <w:lang w:val="pl-PL"/>
        </w:rPr>
        <w:t>p</w:t>
      </w:r>
      <w:r w:rsidR="001D72F5">
        <w:rPr>
          <w:rFonts w:ascii="Times New Roman" w:hAnsi="Times New Roman"/>
          <w:b/>
          <w:bCs/>
          <w:sz w:val="26"/>
          <w:szCs w:val="26"/>
          <w:lang w:val="pl-PL"/>
        </w:rPr>
        <w:t xml:space="preserve"> </w:t>
      </w:r>
      <w:r w:rsidR="00493CF5">
        <w:rPr>
          <w:rFonts w:ascii="Times New Roman" w:hAnsi="Times New Roman"/>
          <w:b/>
          <w:bCs/>
          <w:sz w:val="26"/>
          <w:szCs w:val="26"/>
          <w:lang w:val="pl-PL"/>
        </w:rPr>
        <w:t xml:space="preserve">và lắp đặt </w:t>
      </w:r>
      <w:r w:rsidR="0076321E">
        <w:rPr>
          <w:rFonts w:ascii="Times New Roman" w:hAnsi="Times New Roman"/>
          <w:b/>
          <w:bCs/>
          <w:sz w:val="26"/>
          <w:szCs w:val="26"/>
          <w:lang w:val="pl-PL"/>
        </w:rPr>
        <w:t>Camera</w:t>
      </w:r>
      <w:r w:rsidR="00C770E4" w:rsidRPr="001E728E">
        <w:rPr>
          <w:rFonts w:ascii="Times New Roman" w:hAnsi="Times New Roman"/>
          <w:b/>
          <w:bCs/>
          <w:sz w:val="26"/>
          <w:szCs w:val="26"/>
          <w:lang w:val="pl-PL"/>
        </w:rPr>
        <w:t>.</w:t>
      </w:r>
      <w:bookmarkStart w:id="0" w:name="_GoBack"/>
      <w:bookmarkEnd w:id="0"/>
    </w:p>
    <w:p w14:paraId="61299BB5" w14:textId="0F4E7901" w:rsidR="009D426F" w:rsidRPr="00E05A72" w:rsidRDefault="009D426F" w:rsidP="00445C4C">
      <w:pPr>
        <w:keepNext/>
        <w:widowControl w:val="0"/>
        <w:spacing w:before="120" w:after="120"/>
        <w:ind w:left="720"/>
        <w:jc w:val="both"/>
        <w:rPr>
          <w:rFonts w:ascii="Times New Roman" w:hAnsi="Times New Roman"/>
          <w:sz w:val="26"/>
          <w:szCs w:val="26"/>
          <w:lang w:val="pl-PL"/>
        </w:rPr>
      </w:pPr>
      <w:r w:rsidRPr="001E728E">
        <w:rPr>
          <w:rFonts w:ascii="Times New Roman" w:hAnsi="Times New Roman"/>
          <w:sz w:val="26"/>
          <w:szCs w:val="26"/>
          <w:lang w:val="pl-PL"/>
        </w:rPr>
        <w:t>Trường Đại học Kinh tế TP.</w:t>
      </w:r>
      <w:r w:rsidR="000D63D9" w:rsidRPr="001E728E">
        <w:rPr>
          <w:rFonts w:ascii="Times New Roman" w:hAnsi="Times New Roman"/>
          <w:sz w:val="26"/>
          <w:szCs w:val="26"/>
          <w:lang w:val="pl-PL"/>
        </w:rPr>
        <w:t xml:space="preserve"> Hồ Chí Minh</w:t>
      </w:r>
      <w:r w:rsidRPr="001E728E">
        <w:rPr>
          <w:rFonts w:ascii="Times New Roman" w:hAnsi="Times New Roman"/>
          <w:sz w:val="26"/>
          <w:szCs w:val="26"/>
          <w:lang w:val="pl-PL"/>
        </w:rPr>
        <w:t xml:space="preserve"> hiệ</w:t>
      </w:r>
      <w:r w:rsidR="008B1BDE" w:rsidRPr="001E728E">
        <w:rPr>
          <w:rFonts w:ascii="Times New Roman" w:hAnsi="Times New Roman"/>
          <w:sz w:val="26"/>
          <w:szCs w:val="26"/>
          <w:lang w:val="pl-PL"/>
        </w:rPr>
        <w:t xml:space="preserve">n đang có nhu </w:t>
      </w:r>
      <w:r w:rsidR="001D3FB8" w:rsidRPr="001E728E">
        <w:rPr>
          <w:rFonts w:ascii="Times New Roman" w:hAnsi="Times New Roman"/>
          <w:sz w:val="26"/>
          <w:szCs w:val="26"/>
          <w:lang w:val="pl-PL"/>
        </w:rPr>
        <w:t xml:space="preserve">cầu </w:t>
      </w:r>
      <w:r w:rsidR="00C84B36">
        <w:rPr>
          <w:rFonts w:ascii="Times New Roman" w:hAnsi="Times New Roman"/>
          <w:sz w:val="26"/>
          <w:szCs w:val="26"/>
          <w:lang w:val="pl-PL"/>
        </w:rPr>
        <w:t xml:space="preserve">mua </w:t>
      </w:r>
      <w:r w:rsidR="0076321E">
        <w:rPr>
          <w:rFonts w:ascii="Times New Roman" w:hAnsi="Times New Roman"/>
          <w:sz w:val="26"/>
          <w:szCs w:val="26"/>
          <w:lang w:val="pl-PL"/>
        </w:rPr>
        <w:t xml:space="preserve">và lắp đặt hệ thống camera </w:t>
      </w:r>
      <w:r w:rsidR="0078365D">
        <w:rPr>
          <w:rFonts w:ascii="Times New Roman" w:hAnsi="Times New Roman"/>
          <w:sz w:val="26"/>
          <w:szCs w:val="26"/>
          <w:lang w:val="pl-PL"/>
        </w:rPr>
        <w:t xml:space="preserve">và các thiết bị </w:t>
      </w:r>
      <w:r w:rsidR="006B0D45">
        <w:rPr>
          <w:rFonts w:ascii="Times New Roman" w:hAnsi="Times New Roman"/>
          <w:sz w:val="26"/>
          <w:szCs w:val="26"/>
          <w:lang w:val="pl-PL"/>
        </w:rPr>
        <w:t>tại</w:t>
      </w:r>
      <w:r w:rsidR="00CB2E37">
        <w:rPr>
          <w:rFonts w:ascii="Times New Roman" w:hAnsi="Times New Roman"/>
          <w:sz w:val="26"/>
          <w:szCs w:val="26"/>
          <w:lang w:val="pl-PL"/>
        </w:rPr>
        <w:t xml:space="preserve"> cơ sở 279 Nguyễn Tri Phương</w:t>
      </w:r>
      <w:r w:rsidR="006B0D45">
        <w:rPr>
          <w:rFonts w:ascii="Times New Roman" w:hAnsi="Times New Roman"/>
          <w:sz w:val="26"/>
          <w:szCs w:val="26"/>
          <w:lang w:val="pl-PL"/>
        </w:rPr>
        <w:t xml:space="preserve"> Quận 10 TP.HCM</w:t>
      </w:r>
    </w:p>
    <w:p w14:paraId="144759D4" w14:textId="1678FEB1" w:rsidR="003E1194" w:rsidRPr="001E728E" w:rsidRDefault="009D426F" w:rsidP="00D74B40">
      <w:pPr>
        <w:keepNext/>
        <w:widowControl w:val="0"/>
        <w:spacing w:before="120" w:after="120"/>
        <w:ind w:firstLine="720"/>
        <w:jc w:val="both"/>
        <w:rPr>
          <w:rFonts w:ascii="Times New Roman" w:hAnsi="Times New Roman"/>
          <w:iCs/>
          <w:sz w:val="26"/>
          <w:szCs w:val="26"/>
          <w:lang w:val="pl-PL"/>
        </w:rPr>
      </w:pPr>
      <w:r w:rsidRPr="001E728E">
        <w:rPr>
          <w:rFonts w:ascii="Times New Roman" w:hAnsi="Times New Roman"/>
          <w:sz w:val="26"/>
          <w:szCs w:val="26"/>
          <w:lang w:val="pl-PL"/>
        </w:rPr>
        <w:t>Kính mời các nhà cung cấp qu</w:t>
      </w:r>
      <w:r w:rsidR="00DB2FBB" w:rsidRPr="001E728E">
        <w:rPr>
          <w:rFonts w:ascii="Times New Roman" w:hAnsi="Times New Roman"/>
          <w:sz w:val="26"/>
          <w:szCs w:val="26"/>
          <w:lang w:val="pl-PL"/>
        </w:rPr>
        <w:t xml:space="preserve">an tâm cho báo giá </w:t>
      </w:r>
      <w:r w:rsidRPr="001E728E">
        <w:rPr>
          <w:rFonts w:ascii="Times New Roman" w:hAnsi="Times New Roman"/>
          <w:sz w:val="26"/>
          <w:szCs w:val="26"/>
          <w:lang w:val="pl-PL"/>
        </w:rPr>
        <w:t xml:space="preserve">theo </w:t>
      </w:r>
      <w:r w:rsidR="00156A57">
        <w:rPr>
          <w:rFonts w:ascii="Times New Roman" w:hAnsi="Times New Roman"/>
          <w:sz w:val="26"/>
          <w:szCs w:val="26"/>
          <w:lang w:val="pl-PL"/>
        </w:rPr>
        <w:t>yêu cầu</w:t>
      </w:r>
      <w:r w:rsidR="006B0D45">
        <w:rPr>
          <w:rFonts w:ascii="Times New Roman" w:hAnsi="Times New Roman"/>
          <w:sz w:val="26"/>
          <w:szCs w:val="26"/>
          <w:lang w:val="pl-PL"/>
        </w:rPr>
        <w:t>.</w:t>
      </w:r>
    </w:p>
    <w:p w14:paraId="104DE326" w14:textId="77777777" w:rsidR="003E1194" w:rsidRDefault="00011235" w:rsidP="00D74B40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  <w:lang w:val="pl-PL"/>
        </w:rPr>
      </w:pPr>
      <w:r w:rsidRPr="001E728E">
        <w:rPr>
          <w:rFonts w:ascii="Times New Roman" w:hAnsi="Times New Roman"/>
          <w:iCs/>
          <w:sz w:val="26"/>
          <w:szCs w:val="26"/>
          <w:lang w:val="pl-PL"/>
        </w:rPr>
        <w:t>Khi chào giá</w:t>
      </w:r>
      <w:r w:rsidR="001D72F5">
        <w:rPr>
          <w:rFonts w:ascii="Times New Roman" w:hAnsi="Times New Roman"/>
          <w:iCs/>
          <w:sz w:val="26"/>
          <w:szCs w:val="26"/>
          <w:lang w:val="pl-PL"/>
        </w:rPr>
        <w:t xml:space="preserve"> </w:t>
      </w:r>
      <w:r w:rsidR="003E1194" w:rsidRPr="001E728E">
        <w:rPr>
          <w:rFonts w:ascii="Times New Roman" w:hAnsi="Times New Roman"/>
          <w:iCs/>
          <w:sz w:val="26"/>
          <w:szCs w:val="26"/>
          <w:lang w:val="pl-PL"/>
        </w:rPr>
        <w:t xml:space="preserve">phải đáp ứng các yêu cầu về </w:t>
      </w:r>
      <w:r w:rsidR="00024409">
        <w:rPr>
          <w:rFonts w:ascii="Times New Roman" w:hAnsi="Times New Roman"/>
          <w:iCs/>
          <w:sz w:val="26"/>
          <w:szCs w:val="26"/>
          <w:lang w:val="pl-PL"/>
        </w:rPr>
        <w:t>đặ</w:t>
      </w:r>
      <w:r w:rsidR="00E10285">
        <w:rPr>
          <w:rFonts w:ascii="Times New Roman" w:hAnsi="Times New Roman"/>
          <w:iCs/>
          <w:sz w:val="26"/>
          <w:szCs w:val="26"/>
          <w:lang w:val="pl-PL"/>
        </w:rPr>
        <w:t>c</w:t>
      </w:r>
      <w:r w:rsidR="00024409">
        <w:rPr>
          <w:rFonts w:ascii="Times New Roman" w:hAnsi="Times New Roman"/>
          <w:iCs/>
          <w:sz w:val="26"/>
          <w:szCs w:val="26"/>
          <w:lang w:val="pl-PL"/>
        </w:rPr>
        <w:t xml:space="preserve"> tính kỹ thuật</w:t>
      </w:r>
      <w:r w:rsidR="000D63D9" w:rsidRPr="001E728E">
        <w:rPr>
          <w:rFonts w:ascii="Times New Roman" w:hAnsi="Times New Roman"/>
          <w:iCs/>
          <w:sz w:val="26"/>
          <w:szCs w:val="26"/>
          <w:lang w:val="pl-PL"/>
        </w:rPr>
        <w:t xml:space="preserve"> theo b</w:t>
      </w:r>
      <w:r w:rsidR="003E1194" w:rsidRPr="001E728E">
        <w:rPr>
          <w:rFonts w:ascii="Times New Roman" w:hAnsi="Times New Roman"/>
          <w:iCs/>
          <w:sz w:val="26"/>
          <w:szCs w:val="26"/>
          <w:lang w:val="pl-PL"/>
        </w:rPr>
        <w:t>ảng dướ</w:t>
      </w:r>
      <w:r w:rsidR="00C85E61">
        <w:rPr>
          <w:rFonts w:ascii="Times New Roman" w:hAnsi="Times New Roman"/>
          <w:iCs/>
          <w:sz w:val="26"/>
          <w:szCs w:val="26"/>
          <w:lang w:val="pl-PL"/>
        </w:rPr>
        <w:t>i đây:</w:t>
      </w:r>
    </w:p>
    <w:p w14:paraId="170FE713" w14:textId="77777777" w:rsidR="008C65A8" w:rsidRDefault="008C65A8" w:rsidP="00D74B40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  <w:lang w:val="pl-PL"/>
        </w:rPr>
      </w:pPr>
    </w:p>
    <w:tbl>
      <w:tblPr>
        <w:tblW w:w="10521" w:type="dxa"/>
        <w:tblInd w:w="-275" w:type="dxa"/>
        <w:tblLook w:val="00A0" w:firstRow="1" w:lastRow="0" w:firstColumn="1" w:lastColumn="0" w:noHBand="0" w:noVBand="0"/>
      </w:tblPr>
      <w:tblGrid>
        <w:gridCol w:w="708"/>
        <w:gridCol w:w="2262"/>
        <w:gridCol w:w="765"/>
        <w:gridCol w:w="606"/>
        <w:gridCol w:w="3807"/>
        <w:gridCol w:w="1391"/>
        <w:gridCol w:w="982"/>
      </w:tblGrid>
      <w:tr w:rsidR="00E05A72" w:rsidRPr="001E728E" w14:paraId="464FCFF0" w14:textId="77777777" w:rsidTr="00ED7143">
        <w:trPr>
          <w:trHeight w:val="36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07534" w14:textId="77777777" w:rsidR="00005D04" w:rsidRPr="001E728E" w:rsidRDefault="00005D04" w:rsidP="001B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D39A8" w14:textId="77777777" w:rsidR="00005D04" w:rsidRPr="001E728E" w:rsidRDefault="00005D04" w:rsidP="001B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Tên/Chủng loại hàng hóa hàng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9E634" w14:textId="77777777" w:rsidR="00005D04" w:rsidRPr="001E728E" w:rsidRDefault="00005D04" w:rsidP="001B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Đ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VT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1429C" w14:textId="77777777" w:rsidR="00005D04" w:rsidRPr="001E728E" w:rsidRDefault="00005D04" w:rsidP="001B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S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L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6644" w14:textId="77777777" w:rsidR="00005D04" w:rsidRPr="00E75A13" w:rsidRDefault="00005D04" w:rsidP="001B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E75A13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Đặc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E75A13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tính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E75A13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kỹ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E75A13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thuật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0176" w14:textId="77777777" w:rsidR="00005D04" w:rsidRDefault="00005D04" w:rsidP="00A35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Yêu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cầu</w:t>
            </w:r>
          </w:p>
          <w:p w14:paraId="765205FF" w14:textId="77777777" w:rsidR="00005D04" w:rsidRPr="001E728E" w:rsidRDefault="00005D04" w:rsidP="00A35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bảo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hành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0AB0" w14:textId="77777777" w:rsidR="00005D04" w:rsidRPr="001E728E" w:rsidRDefault="00005D04" w:rsidP="001B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Các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yêu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cầu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khác</w:t>
            </w:r>
          </w:p>
        </w:tc>
      </w:tr>
      <w:tr w:rsidR="00A30A9F" w:rsidRPr="001E728E" w14:paraId="6FF00021" w14:textId="77777777" w:rsidTr="00ED7143">
        <w:trPr>
          <w:trHeight w:val="19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90765" w14:textId="77777777" w:rsidR="00A30A9F" w:rsidRPr="00157AB0" w:rsidRDefault="00A30A9F" w:rsidP="00311BA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DAC65" w14:textId="77777777" w:rsidR="00A30A9F" w:rsidRPr="00C12051" w:rsidRDefault="0078365D" w:rsidP="00BD34D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8365D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 xml:space="preserve">Ổ đĩa DVD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B7E87" w14:textId="77777777" w:rsidR="00A30A9F" w:rsidRPr="004A56D9" w:rsidRDefault="00A30A9F" w:rsidP="00A35ED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Cái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1C0BC" w14:textId="77777777" w:rsidR="00A30A9F" w:rsidRPr="00823BD5" w:rsidRDefault="00161C4C" w:rsidP="00A35ED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AEE9" w14:textId="77777777" w:rsidR="002D3A15" w:rsidRPr="002D3A15" w:rsidRDefault="002D3A1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Tốc độ đọc: DVD + R: 8X, DVD-R: 8X, DVD + RW: 8X, DVD-RW: 8X, DVD-ROM: 8X , DVD + R (DL): 8X, DVD-R (DL): 8X ,DVD-ROM (DL): 8X, DVD-RAM: 5x , CD-R: 24X, CD-RW: 24X ,CD-ROM: 24X, DVD Video Playback: 4X, VCD Phát lại: 10X</w:t>
            </w:r>
          </w:p>
          <w:p w14:paraId="3B11E67A" w14:textId="77777777" w:rsidR="002D3A15" w:rsidRPr="002D3A15" w:rsidRDefault="002D3A1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Tốc độ ghi: DVD + R: 8X, DVD-R: 8X, DVD + RW: 8X, DVD-RW: 6X, DVD + R (DL): 6X, DVD-R (DL): 6X, DVD-RAM: 5x, CD-R: 24X, CD-RW: 16X</w:t>
            </w:r>
          </w:p>
          <w:p w14:paraId="38C3BB40" w14:textId="77777777" w:rsidR="002D3A15" w:rsidRPr="002D3A15" w:rsidRDefault="002D3A1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Chuẩn cắm: USB 2.0</w:t>
            </w:r>
          </w:p>
          <w:p w14:paraId="47F3536D" w14:textId="77777777" w:rsidR="002D3A15" w:rsidRPr="002D3A15" w:rsidRDefault="002D3A1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Dùng cho: PC/ laptop</w:t>
            </w:r>
          </w:p>
          <w:p w14:paraId="5CD459E2" w14:textId="77777777" w:rsidR="002D3A15" w:rsidRPr="002D3A15" w:rsidRDefault="002D3A1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Kích thước: 157 x 142 x 21 cm (DxRxC)</w:t>
            </w:r>
          </w:p>
          <w:p w14:paraId="7A9421C7" w14:textId="15E6596A" w:rsidR="00475D3C" w:rsidRPr="002D3A15" w:rsidRDefault="002D3A1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Công nghệ: tích hợp Disc Encryption tăng gấp đôi sự bảo mật bằng mật khẩu điều khiển và chức năng ẩn tập tin.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D51E" w14:textId="77777777" w:rsidR="00A30A9F" w:rsidRPr="00B9346A" w:rsidRDefault="002D3A15" w:rsidP="00936DF2">
            <w:pPr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Theo</w:t>
            </w:r>
            <w:r w:rsidR="00A30A9F" w:rsidRPr="00B9346A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tiêu chuẩn nhà sản xuất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CA343" w14:textId="77777777" w:rsidR="00A30A9F" w:rsidRPr="00936DF2" w:rsidRDefault="00A30A9F" w:rsidP="001B55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861F24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Hàng chính hãng mới 100% nguyên đai nguyên kiện. </w:t>
            </w: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Hàng hóa </w:t>
            </w:r>
            <w:r>
              <w:rPr>
                <w:rFonts w:ascii="Times New Roman" w:hAnsi="Times New Roman"/>
                <w:vanish/>
                <w:sz w:val="26"/>
                <w:szCs w:val="26"/>
                <w:lang w:val="en-US" w:eastAsia="vi-VN"/>
              </w:rPr>
              <w:t>Han</w:t>
            </w: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có CO, CQ</w:t>
            </w:r>
          </w:p>
        </w:tc>
      </w:tr>
      <w:tr w:rsidR="00A30A9F" w:rsidRPr="001E728E" w14:paraId="6070BA6C" w14:textId="77777777" w:rsidTr="00ED7143">
        <w:trPr>
          <w:trHeight w:val="6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1D411" w14:textId="77777777" w:rsidR="00A30A9F" w:rsidRPr="00E05A72" w:rsidRDefault="00A30A9F" w:rsidP="00311BA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1878A" w14:textId="77777777" w:rsidR="00A30A9F" w:rsidRPr="00C02A88" w:rsidRDefault="002D3A15" w:rsidP="00FF5F4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 xml:space="preserve">Máy hủy tài liệu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97A2D" w14:textId="77777777" w:rsidR="00A30A9F" w:rsidRDefault="00A30A9F" w:rsidP="003D3B1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Cái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0B6F1" w14:textId="77777777" w:rsidR="00A30A9F" w:rsidRDefault="00A96C6B" w:rsidP="00A35ED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DD91" w14:textId="77777777" w:rsidR="002D3A15" w:rsidRDefault="002D3A15" w:rsidP="002D3A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Vụn thành mảnh 3x20mm        </w:t>
            </w:r>
          </w:p>
          <w:p w14:paraId="6D9EEF59" w14:textId="77777777" w:rsidR="002D3A15" w:rsidRPr="002D3A15" w:rsidRDefault="002D3A15" w:rsidP="002D3A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Công suất hủy (70g A4): 13-14</w:t>
            </w:r>
          </w:p>
          <w:p w14:paraId="05510F50" w14:textId="77777777" w:rsidR="002D3A15" w:rsidRDefault="002D3A15" w:rsidP="002D3A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Tốc độ hủy 3.2m/phút             </w:t>
            </w:r>
          </w:p>
          <w:p w14:paraId="11C52BC9" w14:textId="37D683F2" w:rsidR="002D3A15" w:rsidRPr="002D3A15" w:rsidRDefault="002D3A15" w:rsidP="002D3A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Miệng cắt rộng: 222mm</w:t>
            </w:r>
          </w:p>
          <w:p w14:paraId="542D6894" w14:textId="77777777" w:rsidR="002D3A15" w:rsidRDefault="002D3A15" w:rsidP="002D3A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Thùng giấy 25L                       </w:t>
            </w:r>
          </w:p>
          <w:p w14:paraId="6D11D632" w14:textId="3B909F66" w:rsidR="002D3A15" w:rsidRPr="002D3A15" w:rsidRDefault="002D3A15" w:rsidP="002D3A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Ngưng khi kẹt giấy</w:t>
            </w:r>
          </w:p>
          <w:p w14:paraId="60533399" w14:textId="77777777" w:rsidR="002D3A15" w:rsidRDefault="002D3A15" w:rsidP="002D3A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Chức năng trả giấy ngược       </w:t>
            </w:r>
          </w:p>
          <w:p w14:paraId="72EF6319" w14:textId="363FE6A5" w:rsidR="002D3A15" w:rsidRPr="002D3A15" w:rsidRDefault="002D3A15" w:rsidP="002D3A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Hủy CD/thẻ từ/kim bấm</w:t>
            </w:r>
          </w:p>
          <w:p w14:paraId="64B9B336" w14:textId="38C5FB7A" w:rsidR="002D3A15" w:rsidRDefault="002D3A15" w:rsidP="002D3A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Thời gian hủy: 16 phút           </w:t>
            </w:r>
          </w:p>
          <w:p w14:paraId="431D05A5" w14:textId="4C801292" w:rsidR="002D3A15" w:rsidRPr="002D3A15" w:rsidRDefault="002D3A15" w:rsidP="002D3A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Độ ồn : 58dB</w:t>
            </w:r>
          </w:p>
          <w:p w14:paraId="4B6E5B6A" w14:textId="77777777" w:rsidR="002D3A15" w:rsidRDefault="002D3A15" w:rsidP="002D3A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lastRenderedPageBreak/>
              <w:t xml:space="preserve"> Trọng lượ</w:t>
            </w: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ng 20 kg                    </w:t>
            </w:r>
          </w:p>
          <w:p w14:paraId="63B5CE7E" w14:textId="77777777" w:rsidR="002D3A15" w:rsidRPr="002D3A15" w:rsidRDefault="002D3A15" w:rsidP="002D3A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Kích thước 410x320x615mm</w:t>
            </w:r>
          </w:p>
          <w:p w14:paraId="50BFA192" w14:textId="77777777" w:rsidR="002D3A15" w:rsidRDefault="002D3A15" w:rsidP="002D3A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Bảo hành máy 02 năm             </w:t>
            </w:r>
          </w:p>
          <w:p w14:paraId="2077E4DB" w14:textId="5614B1E6" w:rsidR="00475D3C" w:rsidRPr="002D3A15" w:rsidRDefault="002D3A15" w:rsidP="002D3A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Bảo hành dao cắt 05 năm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76DB" w14:textId="77777777" w:rsidR="00A30A9F" w:rsidRPr="00D253E7" w:rsidRDefault="002D3A15" w:rsidP="00936DF2">
            <w:pPr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lastRenderedPageBreak/>
              <w:t>Theo</w:t>
            </w:r>
            <w:r w:rsidRPr="00B9346A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tiêu chuẩn nhà sản xuất</w:t>
            </w: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38C78" w14:textId="77777777" w:rsidR="00A30A9F" w:rsidRDefault="00A30A9F" w:rsidP="001B55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  <w:tr w:rsidR="00A30A9F" w:rsidRPr="001E728E" w14:paraId="55E3EB51" w14:textId="77777777" w:rsidTr="00ED7143">
        <w:trPr>
          <w:trHeight w:val="6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CB17A" w14:textId="77777777" w:rsidR="00A30A9F" w:rsidRDefault="00A30A9F" w:rsidP="00311BA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172E7" w14:textId="77777777" w:rsidR="00A30A9F" w:rsidRPr="003C0C68" w:rsidRDefault="002D3A15" w:rsidP="00FF5F4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 xml:space="preserve">Đầu quẹt vân tay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2031A" w14:textId="77777777" w:rsidR="00A30A9F" w:rsidRDefault="00A30A9F" w:rsidP="003D3B1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Cái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DC79A" w14:textId="77777777" w:rsidR="00A30A9F" w:rsidRDefault="00A30A9F" w:rsidP="00A35ED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198B" w14:textId="77777777" w:rsidR="002D3A15" w:rsidRPr="002D3A15" w:rsidRDefault="002D3A1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Điện áp cung cấp 5.0V ± 5% được cung cấp bởi USB</w:t>
            </w:r>
          </w:p>
          <w:p w14:paraId="7B639E9E" w14:textId="77777777" w:rsidR="002D3A15" w:rsidRPr="002D3A15" w:rsidRDefault="002D3A1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Độ phân giải pixel: 512 dpi(x, y trung bình trên vùng quét)</w:t>
            </w:r>
          </w:p>
          <w:p w14:paraId="37C90B49" w14:textId="77777777" w:rsidR="002D3A15" w:rsidRPr="002D3A15" w:rsidRDefault="002D3A1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Vùng chụp quét: 14,6 mm (chiều rộng ở tâm); 18,1 mm (độ dài tên)</w:t>
            </w:r>
          </w:p>
          <w:p w14:paraId="36C2BAF9" w14:textId="77777777" w:rsidR="002D3A15" w:rsidRPr="002D3A15" w:rsidRDefault="002D3A1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Thang độ xám 8 bit (256 cấp độ xám)</w:t>
            </w:r>
          </w:p>
          <w:p w14:paraId="678BB8EC" w14:textId="77777777" w:rsidR="002D3A15" w:rsidRPr="002D3A15" w:rsidRDefault="002D3A1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Kích thước đầu đọc (gần đúng): 65mm x 36mm x 15,56mm</w:t>
            </w:r>
          </w:p>
          <w:p w14:paraId="76422719" w14:textId="77777777" w:rsidR="002D3A15" w:rsidRPr="002D3A15" w:rsidRDefault="002D3A1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Tương thích với USB 1.0, 1.1 và 2.0 (Tốc độ đầy đủ)</w:t>
            </w:r>
          </w:p>
          <w:p w14:paraId="62E2E377" w14:textId="77777777" w:rsidR="002D3A15" w:rsidRPr="002D3A15" w:rsidRDefault="002D3A1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Nhiệt độ, hoạt động: 0-40 C</w:t>
            </w:r>
          </w:p>
          <w:p w14:paraId="353D2FF6" w14:textId="77777777" w:rsidR="002D3A15" w:rsidRPr="002D3A15" w:rsidRDefault="002D3A1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Độ ẩm, lưu trữ: 20% - 90% không ngưng tụ</w:t>
            </w:r>
          </w:p>
          <w:p w14:paraId="65AF5492" w14:textId="5DCD39FD" w:rsidR="00475D3C" w:rsidRPr="00475D3C" w:rsidRDefault="002D3A1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Điện áp cung cấp: 5.0V ± 5% được cung cấp bởi USB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64B8" w14:textId="77777777" w:rsidR="00A30A9F" w:rsidRDefault="002D3A15" w:rsidP="00673087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Theo</w:t>
            </w:r>
            <w:r w:rsidRPr="00B9346A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tiêu chuẩn nhà sản xuất</w:t>
            </w: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0AE1A" w14:textId="77777777" w:rsidR="00A30A9F" w:rsidRDefault="00A30A9F" w:rsidP="001B55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  <w:tr w:rsidR="00A30A9F" w:rsidRPr="001E728E" w14:paraId="53C164DA" w14:textId="77777777" w:rsidTr="00ED7143">
        <w:trPr>
          <w:trHeight w:val="6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77465" w14:textId="77777777" w:rsidR="00A30A9F" w:rsidRDefault="00A30A9F" w:rsidP="00311BA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904BC" w14:textId="77777777" w:rsidR="00A30A9F" w:rsidRPr="00D26E57" w:rsidRDefault="002D3A15" w:rsidP="00E81EB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>Máy soi g</w:t>
            </w:r>
            <w:r w:rsidRPr="002D3A15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 xml:space="preserve">iấy tờ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7630E" w14:textId="77777777" w:rsidR="00A30A9F" w:rsidRDefault="00A30A9F" w:rsidP="003D3B1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Cái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00A38" w14:textId="77777777" w:rsidR="00A30A9F" w:rsidRDefault="002D3A15" w:rsidP="00A35ED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E32D" w14:textId="77777777" w:rsidR="002D3A15" w:rsidRPr="002D3A15" w:rsidRDefault="002D3A1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Chức năng: Kiểm tra,phát hiện tiền giả sử dụng công nghệ UV, Watermark, MG</w:t>
            </w:r>
          </w:p>
          <w:p w14:paraId="6F8C3792" w14:textId="77777777" w:rsidR="002D3A15" w:rsidRPr="002D3A15" w:rsidRDefault="002D3A1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Đèn UV: 1x9W</w:t>
            </w:r>
          </w:p>
          <w:p w14:paraId="713CD08D" w14:textId="77777777" w:rsidR="002D3A15" w:rsidRPr="002D3A15" w:rsidRDefault="002D3A1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Ánh sáng trắng: 3x5mm</w:t>
            </w:r>
          </w:p>
          <w:p w14:paraId="45199C72" w14:textId="77777777" w:rsidR="00A30A9F" w:rsidRPr="002D3A15" w:rsidRDefault="002D3A1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Kích thước: 185x120x130mm</w:t>
            </w:r>
          </w:p>
          <w:p w14:paraId="735062F0" w14:textId="39D98059" w:rsidR="00475D3C" w:rsidRPr="002D3A15" w:rsidRDefault="00DF183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Kiểu dáng: </w:t>
            </w:r>
            <w:r w:rsidR="00475D3C">
              <w:rPr>
                <w:rFonts w:ascii="Times New Roman" w:hAnsi="Times New Roman"/>
                <w:sz w:val="26"/>
                <w:szCs w:val="26"/>
                <w:lang w:val="en-US" w:eastAsia="vi-VN"/>
              </w:rPr>
              <w:t>Loại để</w:t>
            </w: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trên mặt bàn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8BD8" w14:textId="77777777" w:rsidR="00A30A9F" w:rsidRDefault="002D3A15" w:rsidP="00673087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Theo</w:t>
            </w:r>
            <w:r w:rsidRPr="00B9346A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tiêu chuẩn nhà sản xuất</w:t>
            </w: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DB93" w14:textId="77777777" w:rsidR="00A30A9F" w:rsidRDefault="00A30A9F" w:rsidP="001B55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  <w:tr w:rsidR="00D26E57" w:rsidRPr="001E728E" w14:paraId="60AC9CDE" w14:textId="77777777" w:rsidTr="00ED7143">
        <w:trPr>
          <w:trHeight w:val="8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6DFDA" w14:textId="77777777" w:rsidR="00D26E57" w:rsidRDefault="003268A0" w:rsidP="00311BA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6942C" w14:textId="77777777" w:rsidR="00D26E57" w:rsidRPr="00D26E57" w:rsidRDefault="002D3A15" w:rsidP="00FF5F4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>Kính lúp để</w:t>
            </w:r>
            <w:r w:rsidR="00FF5F41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 xml:space="preserve"> bàn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F3DFE" w14:textId="77777777" w:rsidR="00D26E57" w:rsidRDefault="002D3A15" w:rsidP="003D3B1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Cái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A033A" w14:textId="77777777" w:rsidR="00D26E57" w:rsidRDefault="002D3A15" w:rsidP="00A35ED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ACA1" w14:textId="77777777" w:rsidR="002D3A15" w:rsidRPr="002D3A15" w:rsidRDefault="002D3A1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Kiểu dáng: Đặt trên mặt bàn</w:t>
            </w:r>
          </w:p>
          <w:p w14:paraId="28CD46D3" w14:textId="51145DC3" w:rsidR="002D3A15" w:rsidRPr="002D3A15" w:rsidRDefault="002D3A1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Nguồn sáng: đèn LED, ánh sáng trắng</w:t>
            </w:r>
          </w:p>
          <w:p w14:paraId="6622D82E" w14:textId="77777777" w:rsidR="002D3A15" w:rsidRPr="002D3A15" w:rsidRDefault="002D3A1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Điện áp sử dụng: 220V 50/60Hz</w:t>
            </w:r>
          </w:p>
          <w:p w14:paraId="61CC45A5" w14:textId="155DE0B4" w:rsidR="002D3A15" w:rsidRPr="002D3A15" w:rsidRDefault="002D3A1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Thấu kính sử dụng: thấu kính phổ thông (hay còn gọi là thấu kính tiêu chuẩn). Thông số và so sánh 2 thấu kính vui lòng tham khảo nội dung bên dưới.</w:t>
            </w:r>
          </w:p>
          <w:p w14:paraId="7498C6DF" w14:textId="5555A128" w:rsidR="002D3A15" w:rsidRPr="002D3A15" w:rsidRDefault="002D3A1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Hệ số phóng đại: 10X (phóng đại diện tích - tham khảo tại bảng thông số bên dưới)</w:t>
            </w:r>
          </w:p>
          <w:p w14:paraId="6BB3CA3B" w14:textId="10F5352B" w:rsidR="002D3A15" w:rsidRPr="002D3A15" w:rsidRDefault="002D3A1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Đường kính thấu kính: 127mm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1FA2" w14:textId="77777777" w:rsidR="00D26E57" w:rsidRDefault="002D3A15" w:rsidP="001A4F3D">
            <w:pPr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Theo</w:t>
            </w:r>
            <w:r w:rsidRPr="00B9346A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tiêu chuẩn nhà sản xuất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80C4" w14:textId="77777777" w:rsidR="00D26E57" w:rsidRDefault="00D26E57" w:rsidP="001B55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  <w:tr w:rsidR="00306D74" w:rsidRPr="001E728E" w14:paraId="7C493214" w14:textId="77777777" w:rsidTr="00ED7143">
        <w:trPr>
          <w:trHeight w:val="6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ADD4B" w14:textId="77777777" w:rsidR="00306D74" w:rsidRDefault="003268A0" w:rsidP="00311BA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86EA0" w14:textId="77777777" w:rsidR="00306D74" w:rsidRPr="00D26E57" w:rsidRDefault="002D3A15" w:rsidP="00B243E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>Camera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8A493" w14:textId="77777777" w:rsidR="00306D74" w:rsidRDefault="002D3A15" w:rsidP="003D3B1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Cái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E7AEF" w14:textId="77777777" w:rsidR="00306D74" w:rsidRDefault="002D3A15" w:rsidP="00A35ED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135D" w14:textId="77777777" w:rsidR="002D3A15" w:rsidRPr="002D3A15" w:rsidRDefault="002D3A1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Camera IP Chuẩn nén hình ảnh: H.265+, H.265, H.264+, H.264</w:t>
            </w:r>
          </w:p>
          <w:p w14:paraId="1346D066" w14:textId="77777777" w:rsidR="002D3A15" w:rsidRPr="002D3A15" w:rsidRDefault="002D3A1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Cảm biến ảnh CMOS, kích thước 1/ 2.7”</w:t>
            </w:r>
          </w:p>
          <w:p w14:paraId="1EB5850A" w14:textId="77777777" w:rsidR="002D3A15" w:rsidRPr="002D3A15" w:rsidRDefault="002D3A1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Ống kính cố định: 2.8/4/6 mm.</w:t>
            </w:r>
          </w:p>
          <w:p w14:paraId="34BD9C03" w14:textId="77777777" w:rsidR="002D3A15" w:rsidRPr="002D3A15" w:rsidRDefault="002D3A1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Hồng ngoại 30m</w:t>
            </w:r>
          </w:p>
          <w:p w14:paraId="2FCBE5FB" w14:textId="2E30077A" w:rsidR="002D3A15" w:rsidRPr="00D26E57" w:rsidRDefault="002D3A15" w:rsidP="002D3A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2D3A15">
              <w:rPr>
                <w:rFonts w:ascii="Times New Roman" w:hAnsi="Times New Roman"/>
                <w:sz w:val="26"/>
                <w:szCs w:val="26"/>
                <w:lang w:val="en-US" w:eastAsia="vi-VN"/>
              </w:rPr>
              <w:t>Chống nước: IP67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A0D4" w14:textId="77777777" w:rsidR="00306D74" w:rsidRDefault="002D3A15" w:rsidP="001A4F3D">
            <w:pPr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Theo</w:t>
            </w:r>
            <w:r w:rsidRPr="00B9346A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tiêu chuẩn nhà sản xuất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CC44" w14:textId="77777777" w:rsidR="00306D74" w:rsidRDefault="00306D74" w:rsidP="001B55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  <w:tr w:rsidR="00306D74" w:rsidRPr="001E728E" w14:paraId="66C73986" w14:textId="77777777" w:rsidTr="00ED7143">
        <w:trPr>
          <w:trHeight w:val="6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32041" w14:textId="77777777" w:rsidR="00306D74" w:rsidRDefault="003268A0" w:rsidP="00311BA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9222C" w14:textId="77777777" w:rsidR="00306D74" w:rsidRPr="00D26E57" w:rsidRDefault="009C48B8" w:rsidP="00F525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 w:rsidRPr="009C48B8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 xml:space="preserve">Đầu ghi </w:t>
            </w:r>
            <w:r w:rsidR="00F525FC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>hình camera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0D38B" w14:textId="77777777" w:rsidR="00306D74" w:rsidRDefault="000B479F" w:rsidP="003D3B1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Cái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04201" w14:textId="77777777" w:rsidR="00306D74" w:rsidRDefault="000B479F" w:rsidP="00A35ED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F748" w14:textId="77777777" w:rsidR="000B479F" w:rsidRPr="000B479F" w:rsidRDefault="000B479F" w:rsidP="000B47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0B479F">
              <w:rPr>
                <w:rFonts w:ascii="Times New Roman" w:hAnsi="Times New Roman"/>
                <w:sz w:val="26"/>
                <w:szCs w:val="26"/>
                <w:lang w:val="en-US" w:eastAsia="vi-VN"/>
              </w:rPr>
              <w:t>Đầu ghi hình IP 4 kênh</w:t>
            </w:r>
          </w:p>
          <w:p w14:paraId="12FB539C" w14:textId="6B882686" w:rsidR="000B479F" w:rsidRPr="000B479F" w:rsidRDefault="000B479F" w:rsidP="000B47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0B479F">
              <w:rPr>
                <w:rFonts w:ascii="Times New Roman" w:hAnsi="Times New Roman"/>
                <w:sz w:val="26"/>
                <w:szCs w:val="26"/>
                <w:lang w:val="en-US" w:eastAsia="vi-VN"/>
              </w:rPr>
              <w:t>Chuấn nén H.265+/ H.265/ H264/ H264+/ MPEG4</w:t>
            </w:r>
          </w:p>
          <w:p w14:paraId="4EC341F7" w14:textId="613AE14F" w:rsidR="000B479F" w:rsidRPr="000B479F" w:rsidRDefault="000B479F" w:rsidP="000B47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0B479F">
              <w:rPr>
                <w:rFonts w:ascii="Times New Roman" w:hAnsi="Times New Roman"/>
                <w:sz w:val="26"/>
                <w:szCs w:val="26"/>
                <w:lang w:val="en-US" w:eastAsia="vi-VN"/>
              </w:rPr>
              <w:t>Băng thông đầu vào: 40Mbps</w:t>
            </w:r>
          </w:p>
          <w:p w14:paraId="33C686B5" w14:textId="2AE26CA4" w:rsidR="000B479F" w:rsidRPr="000B479F" w:rsidRDefault="000B479F" w:rsidP="000B47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0B479F">
              <w:rPr>
                <w:rFonts w:ascii="Times New Roman" w:hAnsi="Times New Roman"/>
                <w:sz w:val="26"/>
                <w:szCs w:val="26"/>
                <w:lang w:val="en-US" w:eastAsia="vi-VN"/>
              </w:rPr>
              <w:t>Độ phân giải ghi hình tối đa: 8Mpx</w:t>
            </w:r>
          </w:p>
          <w:p w14:paraId="622AAFC2" w14:textId="4B6E9A5B" w:rsidR="000B479F" w:rsidRPr="000B479F" w:rsidRDefault="000B479F" w:rsidP="000B47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0B479F">
              <w:rPr>
                <w:rFonts w:ascii="Times New Roman" w:hAnsi="Times New Roman"/>
                <w:sz w:val="26"/>
                <w:szCs w:val="26"/>
                <w:lang w:val="en-US" w:eastAsia="vi-VN"/>
              </w:rPr>
              <w:t>Cổng ra HDMI với độ phân giải 4K (3840 × 2160)/30Hz</w:t>
            </w:r>
          </w:p>
          <w:p w14:paraId="5D70714C" w14:textId="6D247989" w:rsidR="000B479F" w:rsidRPr="003C0C68" w:rsidRDefault="000B479F" w:rsidP="000B47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0B479F">
              <w:rPr>
                <w:rFonts w:ascii="Times New Roman" w:hAnsi="Times New Roman"/>
                <w:sz w:val="26"/>
                <w:szCs w:val="26"/>
                <w:lang w:val="en-US" w:eastAsia="vi-VN"/>
              </w:rPr>
              <w:t>Hỗ trợ 1 ổ cứng x 6TB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67AC" w14:textId="77777777" w:rsidR="00306D74" w:rsidRDefault="002D3A15" w:rsidP="001A4F3D">
            <w:pPr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Theo</w:t>
            </w:r>
            <w:r w:rsidRPr="00B9346A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tiêu chuẩn nhà sản xuất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FD03" w14:textId="77777777" w:rsidR="00306D74" w:rsidRDefault="00306D74" w:rsidP="001B55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  <w:tr w:rsidR="00306D74" w:rsidRPr="001E728E" w14:paraId="5949D5C1" w14:textId="77777777" w:rsidTr="00E21AE7">
        <w:trPr>
          <w:trHeight w:val="16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6B6EE" w14:textId="77777777" w:rsidR="00306D74" w:rsidRDefault="003268A0" w:rsidP="00311BA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4757F" w14:textId="77777777" w:rsidR="00306D74" w:rsidRPr="000B479F" w:rsidRDefault="000B479F" w:rsidP="00B243E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 w:rsidRPr="000B479F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>Bộ cấp nguồn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C42FC" w14:textId="77777777" w:rsidR="00306D74" w:rsidRDefault="00161C4C" w:rsidP="003D3B1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Cái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279B6" w14:textId="77777777" w:rsidR="00306D74" w:rsidRDefault="00161C4C" w:rsidP="00A35ED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B40D" w14:textId="2B576CDD" w:rsidR="000B479F" w:rsidRPr="000B479F" w:rsidRDefault="000B479F" w:rsidP="000B47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0B479F">
              <w:rPr>
                <w:rFonts w:ascii="Times New Roman" w:hAnsi="Times New Roman"/>
                <w:sz w:val="26"/>
                <w:szCs w:val="26"/>
                <w:lang w:val="en-US" w:eastAsia="vi-VN"/>
              </w:rPr>
              <w:t>Công suất 15.4W/50V DC.</w:t>
            </w:r>
          </w:p>
          <w:p w14:paraId="69E2380D" w14:textId="2C96C476" w:rsidR="000B479F" w:rsidRPr="000B479F" w:rsidRDefault="000B479F" w:rsidP="000B47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0B479F"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r w:rsidR="00E85257">
              <w:rPr>
                <w:rFonts w:ascii="Times New Roman" w:hAnsi="Times New Roman"/>
                <w:sz w:val="26"/>
                <w:szCs w:val="26"/>
                <w:lang w:val="en-US" w:eastAsia="vi-VN"/>
              </w:rPr>
              <w:t>t</w:t>
            </w:r>
            <w:r w:rsidRPr="000B479F">
              <w:rPr>
                <w:rFonts w:ascii="Times New Roman" w:hAnsi="Times New Roman"/>
                <w:sz w:val="26"/>
                <w:szCs w:val="26"/>
                <w:lang w:val="en-US" w:eastAsia="vi-VN"/>
              </w:rPr>
              <w:t>ương thích chuẩn IEEE 802.3af.</w:t>
            </w:r>
          </w:p>
          <w:p w14:paraId="15385B01" w14:textId="251C7699" w:rsidR="00E21AE7" w:rsidRPr="00D26E57" w:rsidRDefault="000B479F" w:rsidP="000B47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0B479F">
              <w:rPr>
                <w:rFonts w:ascii="Times New Roman" w:hAnsi="Times New Roman"/>
                <w:sz w:val="26"/>
                <w:szCs w:val="26"/>
                <w:lang w:val="en-US" w:eastAsia="vi-VN"/>
              </w:rPr>
              <w:t>Safe: Low Power Devices Receive Only the Power They Need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02B1" w14:textId="77777777" w:rsidR="001A4F3D" w:rsidRDefault="001A4F3D" w:rsidP="001A4F3D">
            <w:pPr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  <w:p w14:paraId="045C052A" w14:textId="77777777" w:rsidR="00306D74" w:rsidRDefault="002D3A15" w:rsidP="001A4F3D">
            <w:pPr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Theo</w:t>
            </w:r>
            <w:r w:rsidRPr="00B9346A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tiêu chuẩn nhà sản xuất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CCF6" w14:textId="77777777" w:rsidR="00306D74" w:rsidRDefault="00306D74" w:rsidP="001B55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  <w:tr w:rsidR="000B479F" w:rsidRPr="001E728E" w14:paraId="1A192C6A" w14:textId="77777777" w:rsidTr="00ED7143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A2588" w14:textId="1EF1C19E" w:rsidR="000B479F" w:rsidRDefault="00871195" w:rsidP="00311BA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E92C5" w14:textId="77777777" w:rsidR="000B479F" w:rsidRPr="000B479F" w:rsidRDefault="000B479F" w:rsidP="00B243E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 w:rsidRPr="000B479F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>Ổ cứng HDD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16A88" w14:textId="77777777" w:rsidR="000B479F" w:rsidRDefault="00161C4C" w:rsidP="003D3B1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Cái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0B605" w14:textId="77777777" w:rsidR="000B479F" w:rsidRDefault="00161C4C" w:rsidP="00A35ED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2BD3" w14:textId="77777777" w:rsidR="000B479F" w:rsidRPr="000B479F" w:rsidRDefault="000B479F" w:rsidP="000B47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0B479F">
              <w:rPr>
                <w:rFonts w:ascii="Times New Roman" w:hAnsi="Times New Roman"/>
                <w:sz w:val="26"/>
                <w:szCs w:val="26"/>
                <w:lang w:val="en-US" w:eastAsia="vi-VN"/>
              </w:rPr>
              <w:t>6TB 3.5" SATA</w:t>
            </w:r>
          </w:p>
          <w:p w14:paraId="76261F35" w14:textId="77777777" w:rsidR="000B479F" w:rsidRPr="000B479F" w:rsidRDefault="000B479F" w:rsidP="000B47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0B479F">
              <w:rPr>
                <w:rFonts w:ascii="Times New Roman" w:hAnsi="Times New Roman"/>
                <w:sz w:val="26"/>
                <w:szCs w:val="26"/>
                <w:lang w:val="en-US" w:eastAsia="vi-VN"/>
              </w:rPr>
              <w:t>(ST6000VX001)</w:t>
            </w:r>
          </w:p>
          <w:p w14:paraId="2F882120" w14:textId="77777777" w:rsidR="000B479F" w:rsidRPr="000B479F" w:rsidRDefault="000B479F" w:rsidP="000B47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0B479F"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Dung lượng: 6TB</w:t>
            </w:r>
          </w:p>
          <w:p w14:paraId="146B9F9F" w14:textId="77777777" w:rsidR="000B479F" w:rsidRPr="000B479F" w:rsidRDefault="000B479F" w:rsidP="000B47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0B479F"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Kích thước: 3.5"</w:t>
            </w:r>
          </w:p>
          <w:p w14:paraId="7FD745D0" w14:textId="77777777" w:rsidR="000B479F" w:rsidRPr="000B479F" w:rsidRDefault="000B479F" w:rsidP="000B47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0B479F"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Kết nối: SATA 3</w:t>
            </w:r>
          </w:p>
          <w:p w14:paraId="51F5784B" w14:textId="6621751D" w:rsidR="000B479F" w:rsidRPr="000B479F" w:rsidRDefault="000B479F" w:rsidP="000B47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0B479F"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Cache: 256MB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BAB3" w14:textId="77777777" w:rsidR="000B479F" w:rsidRDefault="00161C4C" w:rsidP="001A4F3D">
            <w:pPr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Theo</w:t>
            </w:r>
            <w:r w:rsidRPr="00B9346A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tiêu chuẩn nhà sản xuất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4816" w14:textId="77777777" w:rsidR="000B479F" w:rsidRDefault="000B479F" w:rsidP="001B55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  <w:tr w:rsidR="000B479F" w:rsidRPr="001E728E" w14:paraId="4C6A6072" w14:textId="77777777" w:rsidTr="00ED7143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9AFBB" w14:textId="2782030D" w:rsidR="000B479F" w:rsidRDefault="00871195" w:rsidP="00311BA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76EE1" w14:textId="77777777" w:rsidR="000B479F" w:rsidRPr="00161C4C" w:rsidRDefault="00161C4C" w:rsidP="00B243E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 w:rsidRPr="00161C4C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>Ổ cứng di động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56E55" w14:textId="77777777" w:rsidR="000B479F" w:rsidRDefault="00161C4C" w:rsidP="003D3B1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Cái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65606" w14:textId="77777777" w:rsidR="000B479F" w:rsidRDefault="00161C4C" w:rsidP="00A35ED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F8AA" w14:textId="77777777" w:rsidR="00161C4C" w:rsidRPr="00161C4C" w:rsidRDefault="00161C4C" w:rsidP="00161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161C4C"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My Passport 5Tb USB3.2 </w:t>
            </w:r>
          </w:p>
          <w:p w14:paraId="10F24370" w14:textId="77777777" w:rsidR="00161C4C" w:rsidRPr="00161C4C" w:rsidRDefault="00161C4C" w:rsidP="00161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161C4C">
              <w:rPr>
                <w:rFonts w:ascii="Times New Roman" w:hAnsi="Times New Roman"/>
                <w:sz w:val="26"/>
                <w:szCs w:val="26"/>
                <w:lang w:val="en-US" w:eastAsia="vi-VN"/>
              </w:rPr>
              <w:t>Sản xuất tại: Thái Lan/ Malaysia</w:t>
            </w:r>
          </w:p>
          <w:p w14:paraId="3911E393" w14:textId="77777777" w:rsidR="00161C4C" w:rsidRPr="00161C4C" w:rsidRDefault="00161C4C" w:rsidP="00161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161C4C">
              <w:rPr>
                <w:rFonts w:ascii="Times New Roman" w:hAnsi="Times New Roman"/>
                <w:sz w:val="26"/>
                <w:szCs w:val="26"/>
                <w:lang w:val="en-US" w:eastAsia="vi-VN"/>
              </w:rPr>
              <w:t>Mã sản phẩm: WDBPKJ0050BBK</w:t>
            </w:r>
          </w:p>
          <w:p w14:paraId="7E54479B" w14:textId="77777777" w:rsidR="00161C4C" w:rsidRPr="00161C4C" w:rsidRDefault="00161C4C" w:rsidP="00161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161C4C">
              <w:rPr>
                <w:rFonts w:ascii="Times New Roman" w:hAnsi="Times New Roman"/>
                <w:sz w:val="26"/>
                <w:szCs w:val="26"/>
                <w:lang w:val="en-US" w:eastAsia="vi-VN"/>
              </w:rPr>
              <w:t>Màu sắc: Đen - Chất liệu: Vỏ nhựa cao cấp</w:t>
            </w:r>
          </w:p>
          <w:p w14:paraId="024BF0E9" w14:textId="77777777" w:rsidR="00161C4C" w:rsidRPr="00161C4C" w:rsidRDefault="00161C4C" w:rsidP="00161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161C4C">
              <w:rPr>
                <w:rFonts w:ascii="Times New Roman" w:hAnsi="Times New Roman"/>
                <w:sz w:val="26"/>
                <w:szCs w:val="26"/>
                <w:lang w:val="en-US" w:eastAsia="vi-VN"/>
              </w:rPr>
              <w:t>Cổng kết nối: 1 cổng USB 3.2 Gen1 10Gb/s max (tương thích với chuẩn usb 3.0 và 2.0 trên máy tính)</w:t>
            </w:r>
          </w:p>
          <w:p w14:paraId="79AFD7CC" w14:textId="05EB9253" w:rsidR="00161C4C" w:rsidRPr="000B479F" w:rsidRDefault="00161C4C" w:rsidP="00161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161C4C">
              <w:rPr>
                <w:rFonts w:ascii="Times New Roman" w:hAnsi="Times New Roman"/>
                <w:sz w:val="26"/>
                <w:szCs w:val="26"/>
                <w:lang w:val="en-US" w:eastAsia="vi-VN"/>
              </w:rPr>
              <w:t>Dung lượng: 5TB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9E66" w14:textId="77777777" w:rsidR="000B479F" w:rsidRDefault="00161C4C" w:rsidP="001A4F3D">
            <w:pPr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Theo</w:t>
            </w:r>
            <w:r w:rsidRPr="00B9346A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tiêu chuẩn nhà sản xuất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A179" w14:textId="77777777" w:rsidR="000B479F" w:rsidRDefault="000B479F" w:rsidP="001B55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  <w:tr w:rsidR="000B479F" w:rsidRPr="001E728E" w14:paraId="1E81C0D6" w14:textId="77777777" w:rsidTr="00ED7143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2C5D0" w14:textId="5FB70140" w:rsidR="000B479F" w:rsidRDefault="00871195" w:rsidP="00311BA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B9295" w14:textId="77777777" w:rsidR="000B479F" w:rsidRPr="000B479F" w:rsidRDefault="00161C4C" w:rsidP="00F525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 w:rsidRPr="00161C4C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 xml:space="preserve">Cáp Mạng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325AF" w14:textId="77777777" w:rsidR="000B479F" w:rsidRDefault="00161C4C" w:rsidP="003D3B1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Mét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99653" w14:textId="77777777" w:rsidR="000B479F" w:rsidRDefault="00161C4C" w:rsidP="00A35ED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120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E0D0" w14:textId="77777777" w:rsidR="00871195" w:rsidRPr="00871195" w:rsidRDefault="00871195" w:rsidP="008711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871195">
              <w:rPr>
                <w:rFonts w:ascii="Times New Roman" w:hAnsi="Times New Roman"/>
                <w:sz w:val="26"/>
                <w:szCs w:val="26"/>
                <w:lang w:val="en-US" w:eastAsia="vi-VN"/>
              </w:rPr>
              <w:t>Hỗ trợ chuẩn Gigabit Ethernet.</w:t>
            </w:r>
          </w:p>
          <w:p w14:paraId="396A5F2F" w14:textId="307872CF" w:rsidR="00871195" w:rsidRPr="00871195" w:rsidRDefault="00871195" w:rsidP="008711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871195">
              <w:rPr>
                <w:rFonts w:ascii="Times New Roman" w:hAnsi="Times New Roman"/>
                <w:sz w:val="26"/>
                <w:szCs w:val="26"/>
                <w:lang w:val="en-US" w:eastAsia="vi-VN"/>
              </w:rPr>
              <w:t>Thỏa tất cả các yêu cầu của Gigabit Ethernet(IEEE 802.3ab).</w:t>
            </w:r>
          </w:p>
          <w:p w14:paraId="40D25CD3" w14:textId="770A73C6" w:rsidR="00871195" w:rsidRPr="00871195" w:rsidRDefault="00871195" w:rsidP="008711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871195">
              <w:rPr>
                <w:rFonts w:ascii="Times New Roman" w:hAnsi="Times New Roman"/>
                <w:sz w:val="26"/>
                <w:szCs w:val="26"/>
                <w:lang w:val="en-US" w:eastAsia="vi-VN"/>
              </w:rPr>
              <w:t>Thẩm tra độc lập bởi ETL SEMKO.</w:t>
            </w:r>
          </w:p>
          <w:p w14:paraId="613FE0D1" w14:textId="73E5010A" w:rsidR="00871195" w:rsidRPr="00871195" w:rsidRDefault="00871195" w:rsidP="008711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871195">
              <w:rPr>
                <w:rFonts w:ascii="Times New Roman" w:hAnsi="Times New Roman"/>
                <w:sz w:val="26"/>
                <w:szCs w:val="26"/>
                <w:lang w:val="en-US" w:eastAsia="vi-VN"/>
              </w:rPr>
              <w:t>Băng thông hỗ trợ lên tới 600 MHz.</w:t>
            </w:r>
          </w:p>
          <w:p w14:paraId="6AA0ADC8" w14:textId="255BA36B" w:rsidR="00871195" w:rsidRPr="00871195" w:rsidRDefault="00871195" w:rsidP="008711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871195">
              <w:rPr>
                <w:rFonts w:ascii="Times New Roman" w:hAnsi="Times New Roman"/>
                <w:sz w:val="26"/>
                <w:szCs w:val="26"/>
                <w:lang w:val="en-US" w:eastAsia="vi-VN"/>
              </w:rPr>
              <w:t>Hiệu suất 3dB NEXT trên chuẩn Cat 6.</w:t>
            </w:r>
          </w:p>
          <w:p w14:paraId="3137B52A" w14:textId="0237850D" w:rsidR="00871195" w:rsidRPr="00871195" w:rsidRDefault="00871195" w:rsidP="008711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871195">
              <w:rPr>
                <w:rFonts w:ascii="Times New Roman" w:hAnsi="Times New Roman"/>
                <w:sz w:val="26"/>
                <w:szCs w:val="26"/>
                <w:lang w:val="en-US" w:eastAsia="vi-VN"/>
              </w:rPr>
              <w:t>Dây dẫn bằng đồng dạng cứng - solid, đường kính lõi 23 AWG.</w:t>
            </w:r>
          </w:p>
          <w:p w14:paraId="412DC820" w14:textId="1F25A568" w:rsidR="00871195" w:rsidRPr="00871195" w:rsidRDefault="00871195" w:rsidP="008711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871195">
              <w:rPr>
                <w:rFonts w:ascii="Times New Roman" w:hAnsi="Times New Roman"/>
                <w:sz w:val="26"/>
                <w:szCs w:val="26"/>
                <w:lang w:val="en-US" w:eastAsia="vi-VN"/>
              </w:rPr>
              <w:t>Vỏ bọc cách điện: Polyethylene, 0.0097in.</w:t>
            </w:r>
          </w:p>
          <w:p w14:paraId="1463527D" w14:textId="3999C1F6" w:rsidR="00871195" w:rsidRPr="00871195" w:rsidRDefault="00871195" w:rsidP="008711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871195">
              <w:rPr>
                <w:rFonts w:ascii="Times New Roman" w:hAnsi="Times New Roman"/>
                <w:sz w:val="26"/>
                <w:szCs w:val="26"/>
                <w:lang w:val="en-US" w:eastAsia="vi-VN"/>
              </w:rPr>
              <w:t>Vỏ bọc: 0.025in, PVC.</w:t>
            </w:r>
          </w:p>
          <w:p w14:paraId="4978A96C" w14:textId="40F8AC2B" w:rsidR="000B479F" w:rsidRPr="00F525FC" w:rsidRDefault="00871195" w:rsidP="008711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871195">
              <w:rPr>
                <w:rFonts w:ascii="Times New Roman" w:hAnsi="Times New Roman"/>
                <w:sz w:val="26"/>
                <w:szCs w:val="26"/>
                <w:lang w:val="en-US" w:eastAsia="vi-VN"/>
              </w:rPr>
              <w:t>Nhiệt độ hoạt động: -20°</w:t>
            </w: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C</w:t>
            </w:r>
            <w:r w:rsidRPr="00871195"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-</w:t>
            </w:r>
            <w:r w:rsidRPr="00871195">
              <w:rPr>
                <w:rFonts w:ascii="Times New Roman" w:hAnsi="Times New Roman"/>
                <w:sz w:val="26"/>
                <w:szCs w:val="26"/>
                <w:lang w:val="en-US" w:eastAsia="vi-VN"/>
              </w:rPr>
              <w:t xml:space="preserve"> 60°C.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61B6" w14:textId="77777777" w:rsidR="000B479F" w:rsidRDefault="00161C4C" w:rsidP="001A4F3D">
            <w:pPr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12 tháng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55EA" w14:textId="77777777" w:rsidR="000B479F" w:rsidRDefault="000B479F" w:rsidP="001B55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  <w:tr w:rsidR="000B479F" w:rsidRPr="001E728E" w14:paraId="5A90A16D" w14:textId="77777777" w:rsidTr="00871195">
        <w:trPr>
          <w:trHeight w:val="9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F8883" w14:textId="4B7AD6B9" w:rsidR="000B479F" w:rsidRDefault="00871195" w:rsidP="00311BA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12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50154" w14:textId="77777777" w:rsidR="000B479F" w:rsidRPr="000B479F" w:rsidRDefault="00161C4C" w:rsidP="00B243E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 w:rsidRPr="00161C4C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>Ruột gà chống cháy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0B12F" w14:textId="77777777" w:rsidR="000B479F" w:rsidRDefault="00161C4C" w:rsidP="003D3B1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Mét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A1E5C" w14:textId="77777777" w:rsidR="000B479F" w:rsidRDefault="00161C4C" w:rsidP="00A35ED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90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9217" w14:textId="77777777" w:rsidR="000B479F" w:rsidRPr="00EF6440" w:rsidRDefault="006B0D45" w:rsidP="000B479F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4F8FA"/>
              </w:rPr>
            </w:pPr>
            <w:r w:rsidRPr="00EF6440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4F8FA"/>
              </w:rPr>
              <w:t>Nhựa PVC tự chống cháy</w:t>
            </w:r>
          </w:p>
          <w:p w14:paraId="055BE896" w14:textId="77777777" w:rsidR="006B0D45" w:rsidRPr="00EF6440" w:rsidRDefault="006B0D45" w:rsidP="000B479F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4F8FA"/>
              </w:rPr>
            </w:pPr>
            <w:r w:rsidRPr="00EF6440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4F8FA"/>
              </w:rPr>
              <w:t>Co giãn và chịu lực uốn tốt</w:t>
            </w:r>
          </w:p>
          <w:p w14:paraId="5BBA8A76" w14:textId="77777777" w:rsidR="006B0D45" w:rsidRPr="006B0D45" w:rsidRDefault="006B0D45" w:rsidP="000B479F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4F8FA"/>
                <w:lang w:val="en-US"/>
              </w:rPr>
            </w:pPr>
            <w:r w:rsidRPr="00EF6440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4F8FA"/>
                <w:lang w:val="en-US"/>
              </w:rPr>
              <w:t>Màu trắng</w:t>
            </w:r>
          </w:p>
          <w:p w14:paraId="5D8B716F" w14:textId="4BDF0FEE" w:rsidR="006B0D45" w:rsidRPr="006B0D45" w:rsidRDefault="006B0D45" w:rsidP="000B47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6B0D45">
              <w:rPr>
                <w:rFonts w:ascii="Times New Roman" w:hAnsi="Times New Roman"/>
                <w:sz w:val="26"/>
                <w:szCs w:val="26"/>
                <w:lang w:val="en-US" w:eastAsia="vi-VN"/>
              </w:rPr>
              <w:t>Đường kính ngoài: 20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8A23" w14:textId="77777777" w:rsidR="000B479F" w:rsidRDefault="00161C4C" w:rsidP="001A4F3D">
            <w:pPr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12 tháng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4041" w14:textId="77777777" w:rsidR="000B479F" w:rsidRDefault="000B479F" w:rsidP="001B55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  <w:tr w:rsidR="000B479F" w:rsidRPr="001E728E" w14:paraId="7535909F" w14:textId="77777777" w:rsidTr="00871195">
        <w:trPr>
          <w:trHeight w:val="8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DCC0E" w14:textId="3482FA54" w:rsidR="000B479F" w:rsidRDefault="00871195" w:rsidP="00311BA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A1FC8" w14:textId="77777777" w:rsidR="000B479F" w:rsidRPr="000B479F" w:rsidRDefault="00161C4C" w:rsidP="00B243E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 w:rsidRPr="00161C4C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>Vật tư phụ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22EAB" w14:textId="77777777" w:rsidR="000B479F" w:rsidRDefault="00161C4C" w:rsidP="003D3B1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Gói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54F5B" w14:textId="77777777" w:rsidR="000B479F" w:rsidRDefault="00161C4C" w:rsidP="00A35ED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34D0" w14:textId="77777777" w:rsidR="000B479F" w:rsidRDefault="00161C4C" w:rsidP="000B47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161C4C">
              <w:rPr>
                <w:rFonts w:ascii="Times New Roman" w:hAnsi="Times New Roman"/>
                <w:sz w:val="26"/>
                <w:szCs w:val="26"/>
                <w:lang w:val="en-US" w:eastAsia="vi-VN"/>
              </w:rPr>
              <w:t>Box vuông, nguồn, băng keo, hạt mạng, ổ điện, dây rút…</w:t>
            </w:r>
            <w:r w:rsidR="004F1C70">
              <w:rPr>
                <w:rFonts w:ascii="Times New Roman" w:hAnsi="Times New Roman"/>
                <w:sz w:val="26"/>
                <w:szCs w:val="26"/>
                <w:lang w:val="en-US" w:eastAsia="vi-VN"/>
              </w:rPr>
              <w:t>.</w:t>
            </w:r>
          </w:p>
          <w:p w14:paraId="10822C01" w14:textId="322EC66E" w:rsidR="00871195" w:rsidRPr="000B479F" w:rsidRDefault="00871195" w:rsidP="000B47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E2F3" w14:textId="77777777" w:rsidR="000B479F" w:rsidRDefault="00161C4C" w:rsidP="001A4F3D">
            <w:pPr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12 tháng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7425" w14:textId="77777777" w:rsidR="000B479F" w:rsidRDefault="000B479F" w:rsidP="001B55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</w:tbl>
    <w:p w14:paraId="22FA1428" w14:textId="77777777" w:rsidR="003E1194" w:rsidRPr="001E728E" w:rsidRDefault="003E1194" w:rsidP="009D2F98">
      <w:pPr>
        <w:spacing w:after="0" w:line="240" w:lineRule="auto"/>
        <w:rPr>
          <w:rFonts w:ascii="Times New Roman" w:hAnsi="Times New Roman"/>
          <w:b/>
          <w:iCs/>
          <w:sz w:val="26"/>
          <w:szCs w:val="26"/>
          <w:lang w:val="pl-PL"/>
        </w:rPr>
      </w:pPr>
    </w:p>
    <w:p w14:paraId="2E8CD19E" w14:textId="5800FEF4" w:rsidR="009F254C" w:rsidRPr="009F254C" w:rsidRDefault="009F254C" w:rsidP="009A2007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1A2006">
        <w:rPr>
          <w:rFonts w:ascii="Times New Roman" w:hAnsi="Times New Roman"/>
          <w:bCs/>
          <w:sz w:val="26"/>
          <w:szCs w:val="26"/>
        </w:rPr>
        <w:t>Yêu cầu thời gian giao hàng và lắp đặt:</w:t>
      </w:r>
      <w:r w:rsidRPr="005D52E0">
        <w:rPr>
          <w:rFonts w:ascii="Times New Roman" w:hAnsi="Times New Roman"/>
          <w:sz w:val="26"/>
          <w:szCs w:val="26"/>
        </w:rPr>
        <w:t xml:space="preserve"> Giao hàng trong khoảng thời gian </w:t>
      </w:r>
      <w:r w:rsidR="00077BCD">
        <w:rPr>
          <w:rFonts w:ascii="Times New Roman" w:hAnsi="Times New Roman"/>
          <w:sz w:val="26"/>
          <w:szCs w:val="26"/>
          <w:lang w:val="en-US"/>
        </w:rPr>
        <w:t>01-02</w:t>
      </w:r>
      <w:r w:rsidRPr="005D52E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ngày</w:t>
      </w:r>
      <w:r w:rsidRPr="005D52E0">
        <w:rPr>
          <w:rFonts w:ascii="Times New Roman" w:hAnsi="Times New Roman"/>
          <w:sz w:val="26"/>
          <w:szCs w:val="26"/>
        </w:rPr>
        <w:t xml:space="preserve"> </w:t>
      </w:r>
      <w:r w:rsidR="00077BCD">
        <w:rPr>
          <w:rFonts w:ascii="Times New Roman" w:hAnsi="Times New Roman"/>
          <w:sz w:val="26"/>
          <w:szCs w:val="26"/>
          <w:lang w:val="en-US"/>
        </w:rPr>
        <w:t xml:space="preserve">kể </w:t>
      </w:r>
      <w:r w:rsidRPr="005D52E0">
        <w:rPr>
          <w:rFonts w:ascii="Times New Roman" w:hAnsi="Times New Roman"/>
          <w:sz w:val="26"/>
          <w:szCs w:val="26"/>
        </w:rPr>
        <w:t>từ ngày 2 bên ký hợp đồng.</w:t>
      </w:r>
    </w:p>
    <w:p w14:paraId="6EE407B0" w14:textId="4F0C3F4F" w:rsidR="003E1194" w:rsidRPr="00077BCD" w:rsidRDefault="00833904" w:rsidP="009A2007">
      <w:pPr>
        <w:spacing w:after="0" w:line="312" w:lineRule="auto"/>
        <w:rPr>
          <w:rFonts w:ascii="Times New Roman" w:hAnsi="Times New Roman"/>
          <w:sz w:val="26"/>
          <w:szCs w:val="26"/>
          <w:lang w:val="pl-PL"/>
        </w:rPr>
      </w:pPr>
      <w:r w:rsidRPr="00E05A72">
        <w:rPr>
          <w:rFonts w:ascii="Times New Roman" w:hAnsi="Times New Roman"/>
          <w:sz w:val="26"/>
          <w:szCs w:val="26"/>
          <w:lang w:val="pl-PL"/>
        </w:rPr>
        <w:t>Thời</w:t>
      </w:r>
      <w:r w:rsidR="009C705C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gian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nhận: từ</w:t>
      </w:r>
      <w:r w:rsidR="005B739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F3348D" w:rsidRPr="00077BCD">
        <w:rPr>
          <w:rFonts w:ascii="Times New Roman" w:hAnsi="Times New Roman"/>
          <w:sz w:val="26"/>
          <w:szCs w:val="26"/>
          <w:lang w:val="pl-PL"/>
        </w:rPr>
        <w:t>ngày</w:t>
      </w:r>
      <w:r w:rsidR="00E10285" w:rsidRPr="00077BCD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82506E">
        <w:rPr>
          <w:rFonts w:ascii="Times New Roman" w:hAnsi="Times New Roman"/>
          <w:sz w:val="26"/>
          <w:szCs w:val="26"/>
          <w:lang w:val="pl-PL"/>
        </w:rPr>
        <w:t xml:space="preserve">16/8/2023 </w:t>
      </w:r>
      <w:r w:rsidRPr="00077BCD">
        <w:rPr>
          <w:rFonts w:ascii="Times New Roman" w:hAnsi="Times New Roman"/>
          <w:sz w:val="26"/>
          <w:szCs w:val="26"/>
          <w:lang w:val="pl-PL"/>
        </w:rPr>
        <w:t>đế</w:t>
      </w:r>
      <w:r w:rsidR="00D15C6B" w:rsidRPr="00077BCD">
        <w:rPr>
          <w:rFonts w:ascii="Times New Roman" w:hAnsi="Times New Roman"/>
          <w:sz w:val="26"/>
          <w:szCs w:val="26"/>
          <w:lang w:val="pl-PL"/>
        </w:rPr>
        <w:t>n</w:t>
      </w:r>
      <w:r w:rsidR="00311BAA" w:rsidRPr="00077BCD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D15C6B" w:rsidRPr="00077BCD">
        <w:rPr>
          <w:rFonts w:ascii="Times New Roman" w:hAnsi="Times New Roman"/>
          <w:sz w:val="26"/>
          <w:szCs w:val="26"/>
          <w:lang w:val="pl-PL"/>
        </w:rPr>
        <w:t>ngày</w:t>
      </w:r>
      <w:r w:rsidR="00311BAA" w:rsidRPr="00077BCD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82506E">
        <w:rPr>
          <w:rFonts w:ascii="Times New Roman" w:hAnsi="Times New Roman"/>
          <w:sz w:val="26"/>
          <w:szCs w:val="26"/>
          <w:lang w:val="pl-PL"/>
        </w:rPr>
        <w:t>23/8/2023</w:t>
      </w:r>
    </w:p>
    <w:p w14:paraId="3D07DDE1" w14:textId="77777777" w:rsidR="00833904" w:rsidRPr="00E05A72" w:rsidRDefault="00833904" w:rsidP="009A2007">
      <w:pPr>
        <w:spacing w:after="0" w:line="312" w:lineRule="auto"/>
        <w:rPr>
          <w:rFonts w:ascii="Times New Roman" w:hAnsi="Times New Roman"/>
          <w:sz w:val="26"/>
          <w:szCs w:val="26"/>
          <w:lang w:val="pl-PL"/>
        </w:rPr>
      </w:pPr>
      <w:r w:rsidRPr="00E05A72">
        <w:rPr>
          <w:rFonts w:ascii="Times New Roman" w:hAnsi="Times New Roman"/>
          <w:sz w:val="26"/>
          <w:szCs w:val="26"/>
          <w:lang w:val="pl-PL"/>
        </w:rPr>
        <w:t>Hình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th</w:t>
      </w:r>
      <w:r w:rsidR="008C65A8" w:rsidRPr="00E05A72">
        <w:rPr>
          <w:rFonts w:ascii="Times New Roman" w:hAnsi="Times New Roman"/>
          <w:sz w:val="26"/>
          <w:szCs w:val="26"/>
          <w:lang w:val="pl-PL"/>
        </w:rPr>
        <w:t>ứ</w:t>
      </w:r>
      <w:r w:rsidRPr="00E05A72">
        <w:rPr>
          <w:rFonts w:ascii="Times New Roman" w:hAnsi="Times New Roman"/>
          <w:sz w:val="26"/>
          <w:szCs w:val="26"/>
          <w:lang w:val="pl-PL"/>
        </w:rPr>
        <w:t>c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 xml:space="preserve">nhận: </w:t>
      </w:r>
      <w:r w:rsidR="008C65A8" w:rsidRPr="00E05A72">
        <w:rPr>
          <w:rFonts w:ascii="Times New Roman" w:hAnsi="Times New Roman"/>
          <w:sz w:val="26"/>
          <w:szCs w:val="26"/>
          <w:lang w:val="pl-PL"/>
        </w:rPr>
        <w:t>P</w:t>
      </w:r>
      <w:r w:rsidRPr="00E05A72">
        <w:rPr>
          <w:rFonts w:ascii="Times New Roman" w:hAnsi="Times New Roman"/>
          <w:sz w:val="26"/>
          <w:szCs w:val="26"/>
          <w:lang w:val="pl-PL"/>
        </w:rPr>
        <w:t>hiếu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chào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giá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theo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mẫu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đính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kèm, có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đóng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dấu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niêm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ph</w:t>
      </w:r>
      <w:r w:rsidR="009B3543" w:rsidRPr="00E05A72">
        <w:rPr>
          <w:rFonts w:ascii="Times New Roman" w:hAnsi="Times New Roman"/>
          <w:sz w:val="26"/>
          <w:szCs w:val="26"/>
          <w:lang w:val="pl-PL"/>
        </w:rPr>
        <w:t>o</w:t>
      </w:r>
      <w:r w:rsidRPr="00E05A72">
        <w:rPr>
          <w:rFonts w:ascii="Times New Roman" w:hAnsi="Times New Roman"/>
          <w:sz w:val="26"/>
          <w:szCs w:val="26"/>
          <w:lang w:val="pl-PL"/>
        </w:rPr>
        <w:t>ng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ngoài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b</w:t>
      </w:r>
      <w:r w:rsidR="009B3543" w:rsidRPr="00E05A72">
        <w:rPr>
          <w:rFonts w:ascii="Times New Roman" w:hAnsi="Times New Roman"/>
          <w:sz w:val="26"/>
          <w:szCs w:val="26"/>
          <w:lang w:val="pl-PL"/>
        </w:rPr>
        <w:t>ì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thư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ghi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rõ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danh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mục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chào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giá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8C65A8" w:rsidRPr="00E05A72">
        <w:rPr>
          <w:rFonts w:ascii="Times New Roman" w:hAnsi="Times New Roman"/>
          <w:b/>
          <w:sz w:val="26"/>
          <w:szCs w:val="26"/>
          <w:lang w:val="pl-PL"/>
        </w:rPr>
        <w:t>“</w:t>
      </w:r>
      <w:r w:rsidR="008E22FE" w:rsidRPr="00E05A72">
        <w:rPr>
          <w:rFonts w:ascii="Times New Roman" w:hAnsi="Times New Roman"/>
          <w:b/>
          <w:sz w:val="26"/>
          <w:szCs w:val="26"/>
          <w:lang w:val="pl-PL"/>
        </w:rPr>
        <w:t>Cung cấ</w:t>
      </w:r>
      <w:r w:rsidR="00E84C20">
        <w:rPr>
          <w:rFonts w:ascii="Times New Roman" w:hAnsi="Times New Roman"/>
          <w:b/>
          <w:sz w:val="26"/>
          <w:szCs w:val="26"/>
          <w:lang w:val="pl-PL"/>
        </w:rPr>
        <w:t xml:space="preserve">p, </w:t>
      </w:r>
      <w:r w:rsidR="00493CF5">
        <w:rPr>
          <w:rFonts w:ascii="Times New Roman" w:hAnsi="Times New Roman"/>
          <w:b/>
          <w:sz w:val="26"/>
          <w:szCs w:val="26"/>
          <w:lang w:val="pl-PL"/>
        </w:rPr>
        <w:t xml:space="preserve">lắp đặt </w:t>
      </w:r>
      <w:r w:rsidR="00CB2E37">
        <w:rPr>
          <w:rFonts w:ascii="Times New Roman" w:hAnsi="Times New Roman"/>
          <w:b/>
          <w:sz w:val="26"/>
          <w:szCs w:val="26"/>
          <w:lang w:val="pl-PL"/>
        </w:rPr>
        <w:t>Camera</w:t>
      </w:r>
      <w:r w:rsidR="00E84C20">
        <w:rPr>
          <w:rFonts w:ascii="Times New Roman" w:hAnsi="Times New Roman"/>
          <w:b/>
          <w:sz w:val="26"/>
          <w:szCs w:val="26"/>
          <w:lang w:val="pl-PL"/>
        </w:rPr>
        <w:t xml:space="preserve"> và các thiết bị khác</w:t>
      </w:r>
      <w:r w:rsidR="008C65A8" w:rsidRPr="00E05A72">
        <w:rPr>
          <w:rFonts w:ascii="Times New Roman" w:hAnsi="Times New Roman"/>
          <w:b/>
          <w:sz w:val="26"/>
          <w:szCs w:val="26"/>
          <w:lang w:val="pl-PL"/>
        </w:rPr>
        <w:t>”</w:t>
      </w:r>
      <w:r w:rsidR="00311BAA" w:rsidRPr="00E05A72">
        <w:rPr>
          <w:rFonts w:ascii="Times New Roman" w:hAnsi="Times New Roman"/>
          <w:b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và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gửi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về</w:t>
      </w:r>
      <w:r w:rsidR="008C65A8" w:rsidRPr="00E05A72">
        <w:rPr>
          <w:rFonts w:ascii="Times New Roman" w:hAnsi="Times New Roman"/>
          <w:sz w:val="26"/>
          <w:szCs w:val="26"/>
          <w:lang w:val="pl-PL"/>
        </w:rPr>
        <w:t>:</w:t>
      </w:r>
    </w:p>
    <w:p w14:paraId="71D7CCCA" w14:textId="77777777" w:rsidR="00564FE8" w:rsidRPr="00E05A72" w:rsidRDefault="00564FE8" w:rsidP="009A2007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</w:p>
    <w:p w14:paraId="7ED8493B" w14:textId="77777777" w:rsidR="00833904" w:rsidRPr="00E05A72" w:rsidRDefault="00833904" w:rsidP="009A2007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  <w:r w:rsidRPr="00E05A72">
        <w:rPr>
          <w:rFonts w:ascii="Times New Roman" w:hAnsi="Times New Roman"/>
          <w:b/>
          <w:sz w:val="26"/>
          <w:szCs w:val="26"/>
          <w:lang w:val="pl-PL"/>
        </w:rPr>
        <w:t>Phòng</w:t>
      </w:r>
      <w:r w:rsidR="00311BAA" w:rsidRPr="00E05A72">
        <w:rPr>
          <w:rFonts w:ascii="Times New Roman" w:hAnsi="Times New Roman"/>
          <w:b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b/>
          <w:sz w:val="26"/>
          <w:szCs w:val="26"/>
          <w:lang w:val="pl-PL"/>
        </w:rPr>
        <w:t>Tài</w:t>
      </w:r>
      <w:r w:rsidR="00311BAA" w:rsidRPr="00E05A72">
        <w:rPr>
          <w:rFonts w:ascii="Times New Roman" w:hAnsi="Times New Roman"/>
          <w:b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b/>
          <w:sz w:val="26"/>
          <w:szCs w:val="26"/>
          <w:lang w:val="pl-PL"/>
        </w:rPr>
        <w:t>chính – Kế</w:t>
      </w:r>
      <w:r w:rsidR="00311BAA" w:rsidRPr="00E05A72">
        <w:rPr>
          <w:rFonts w:ascii="Times New Roman" w:hAnsi="Times New Roman"/>
          <w:b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b/>
          <w:sz w:val="26"/>
          <w:szCs w:val="26"/>
          <w:lang w:val="pl-PL"/>
        </w:rPr>
        <w:t>toán</w:t>
      </w:r>
      <w:r w:rsidR="00943DC6" w:rsidRPr="00E05A72">
        <w:rPr>
          <w:rFonts w:ascii="Times New Roman" w:hAnsi="Times New Roman"/>
          <w:b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b/>
          <w:sz w:val="26"/>
          <w:szCs w:val="26"/>
          <w:lang w:val="pl-PL"/>
        </w:rPr>
        <w:t>- phòng A</w:t>
      </w:r>
      <w:r w:rsidR="00C85E61" w:rsidRPr="00E05A72">
        <w:rPr>
          <w:rFonts w:ascii="Times New Roman" w:hAnsi="Times New Roman"/>
          <w:b/>
          <w:sz w:val="26"/>
          <w:szCs w:val="26"/>
          <w:lang w:val="pl-PL"/>
        </w:rPr>
        <w:t>.</w:t>
      </w:r>
      <w:r w:rsidRPr="00E05A72">
        <w:rPr>
          <w:rFonts w:ascii="Times New Roman" w:hAnsi="Times New Roman"/>
          <w:b/>
          <w:sz w:val="26"/>
          <w:szCs w:val="26"/>
          <w:lang w:val="pl-PL"/>
        </w:rPr>
        <w:t>009</w:t>
      </w:r>
    </w:p>
    <w:p w14:paraId="4A7E5358" w14:textId="77777777" w:rsidR="00DB769F" w:rsidRPr="00E05A72" w:rsidRDefault="00833904" w:rsidP="009A2007">
      <w:pPr>
        <w:spacing w:after="0" w:line="312" w:lineRule="auto"/>
        <w:jc w:val="center"/>
        <w:rPr>
          <w:rFonts w:ascii="Times New Roman" w:hAnsi="Times New Roman"/>
          <w:sz w:val="26"/>
          <w:szCs w:val="26"/>
          <w:lang w:val="pl-PL"/>
        </w:rPr>
      </w:pPr>
      <w:r w:rsidRPr="00E05A72">
        <w:rPr>
          <w:rFonts w:ascii="Times New Roman" w:hAnsi="Times New Roman"/>
          <w:sz w:val="26"/>
          <w:szCs w:val="26"/>
          <w:lang w:val="pl-PL"/>
        </w:rPr>
        <w:t>Trường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Đại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học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Kinh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tế TP.HCM, số 59C Nguyễn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Đình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 xml:space="preserve">Chiểu, </w:t>
      </w:r>
      <w:r w:rsidR="009A2007" w:rsidRPr="00E05A72">
        <w:rPr>
          <w:rFonts w:ascii="Times New Roman" w:hAnsi="Times New Roman"/>
          <w:sz w:val="26"/>
          <w:szCs w:val="26"/>
          <w:lang w:val="pl-PL"/>
        </w:rPr>
        <w:t>phường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6,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9A2007" w:rsidRPr="00E05A72">
        <w:rPr>
          <w:rFonts w:ascii="Times New Roman" w:hAnsi="Times New Roman"/>
          <w:sz w:val="26"/>
          <w:szCs w:val="26"/>
          <w:lang w:val="pl-PL"/>
        </w:rPr>
        <w:t>quận</w:t>
      </w:r>
      <w:r w:rsidR="00311BAA" w:rsidRPr="00E05A72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E05A72">
        <w:rPr>
          <w:rFonts w:ascii="Times New Roman" w:hAnsi="Times New Roman"/>
          <w:sz w:val="26"/>
          <w:szCs w:val="26"/>
          <w:lang w:val="pl-PL"/>
        </w:rPr>
        <w:t>3</w:t>
      </w:r>
    </w:p>
    <w:p w14:paraId="6B503AFF" w14:textId="77777777" w:rsidR="00DB769F" w:rsidRPr="00E05A72" w:rsidRDefault="00DB769F" w:rsidP="00DB769F">
      <w:pPr>
        <w:rPr>
          <w:rFonts w:ascii="Times New Roman" w:hAnsi="Times New Roman"/>
          <w:sz w:val="26"/>
          <w:szCs w:val="26"/>
          <w:lang w:val="pl-PL"/>
        </w:rPr>
      </w:pPr>
    </w:p>
    <w:p w14:paraId="7FF43547" w14:textId="77777777" w:rsidR="00DB769F" w:rsidRPr="00E05A72" w:rsidRDefault="00DB769F" w:rsidP="00DB769F">
      <w:pPr>
        <w:rPr>
          <w:rFonts w:ascii="Times New Roman" w:hAnsi="Times New Roman"/>
          <w:sz w:val="26"/>
          <w:szCs w:val="26"/>
          <w:lang w:val="pl-PL"/>
        </w:rPr>
      </w:pPr>
    </w:p>
    <w:p w14:paraId="56ACF3AE" w14:textId="77777777" w:rsidR="00DB769F" w:rsidRPr="00DB769F" w:rsidRDefault="00DB769F" w:rsidP="00DB769F">
      <w:pPr>
        <w:tabs>
          <w:tab w:val="left" w:pos="3645"/>
        </w:tabs>
        <w:rPr>
          <w:rFonts w:ascii="Arial" w:hAnsi="Arial" w:cs="Arial"/>
          <w:color w:val="222222"/>
          <w:sz w:val="42"/>
          <w:szCs w:val="42"/>
          <w:shd w:val="clear" w:color="auto" w:fill="F8F9FA"/>
        </w:rPr>
      </w:pPr>
    </w:p>
    <w:p w14:paraId="440D4309" w14:textId="77777777" w:rsidR="00833904" w:rsidRPr="00DB769F" w:rsidRDefault="00833904" w:rsidP="00DB769F">
      <w:pPr>
        <w:tabs>
          <w:tab w:val="left" w:pos="3645"/>
        </w:tabs>
        <w:rPr>
          <w:rFonts w:ascii="Arial" w:hAnsi="Arial" w:cs="Arial"/>
          <w:color w:val="222222"/>
          <w:sz w:val="42"/>
          <w:szCs w:val="42"/>
          <w:shd w:val="clear" w:color="auto" w:fill="F8F9FA"/>
        </w:rPr>
      </w:pPr>
    </w:p>
    <w:sectPr w:rsidR="00833904" w:rsidRPr="00DB769F" w:rsidSect="003B568E">
      <w:pgSz w:w="11906" w:h="16838"/>
      <w:pgMar w:top="450" w:right="746" w:bottom="270" w:left="99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A23AC" w14:textId="77777777" w:rsidR="0060215B" w:rsidRDefault="0060215B" w:rsidP="00D74B40">
      <w:pPr>
        <w:spacing w:after="0" w:line="240" w:lineRule="auto"/>
      </w:pPr>
      <w:r>
        <w:separator/>
      </w:r>
    </w:p>
  </w:endnote>
  <w:endnote w:type="continuationSeparator" w:id="0">
    <w:p w14:paraId="7D983D46" w14:textId="77777777" w:rsidR="0060215B" w:rsidRDefault="0060215B" w:rsidP="00D7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888C3" w14:textId="77777777" w:rsidR="0060215B" w:rsidRDefault="0060215B" w:rsidP="00D74B40">
      <w:pPr>
        <w:spacing w:after="0" w:line="240" w:lineRule="auto"/>
      </w:pPr>
      <w:r>
        <w:separator/>
      </w:r>
    </w:p>
  </w:footnote>
  <w:footnote w:type="continuationSeparator" w:id="0">
    <w:p w14:paraId="0111C0C6" w14:textId="77777777" w:rsidR="0060215B" w:rsidRDefault="0060215B" w:rsidP="00D74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627A1"/>
    <w:multiLevelType w:val="hybridMultilevel"/>
    <w:tmpl w:val="1B5E28BC"/>
    <w:lvl w:ilvl="0" w:tplc="060C6DAC">
      <w:numFmt w:val="bullet"/>
      <w:lvlText w:val="-"/>
      <w:lvlJc w:val="left"/>
      <w:pPr>
        <w:ind w:left="28" w:hanging="8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en-US" w:eastAsia="en-US" w:bidi="en-US"/>
      </w:rPr>
    </w:lvl>
    <w:lvl w:ilvl="1" w:tplc="DD92CF00">
      <w:numFmt w:val="bullet"/>
      <w:lvlText w:val="•"/>
      <w:lvlJc w:val="left"/>
      <w:pPr>
        <w:ind w:left="486" w:hanging="87"/>
      </w:pPr>
      <w:rPr>
        <w:rFonts w:hint="default"/>
        <w:lang w:val="en-US" w:eastAsia="en-US" w:bidi="en-US"/>
      </w:rPr>
    </w:lvl>
    <w:lvl w:ilvl="2" w:tplc="E6C21C9C">
      <w:numFmt w:val="bullet"/>
      <w:lvlText w:val="•"/>
      <w:lvlJc w:val="left"/>
      <w:pPr>
        <w:ind w:left="952" w:hanging="87"/>
      </w:pPr>
      <w:rPr>
        <w:rFonts w:hint="default"/>
        <w:lang w:val="en-US" w:eastAsia="en-US" w:bidi="en-US"/>
      </w:rPr>
    </w:lvl>
    <w:lvl w:ilvl="3" w:tplc="F3000990">
      <w:numFmt w:val="bullet"/>
      <w:lvlText w:val="•"/>
      <w:lvlJc w:val="left"/>
      <w:pPr>
        <w:ind w:left="1419" w:hanging="87"/>
      </w:pPr>
      <w:rPr>
        <w:rFonts w:hint="default"/>
        <w:lang w:val="en-US" w:eastAsia="en-US" w:bidi="en-US"/>
      </w:rPr>
    </w:lvl>
    <w:lvl w:ilvl="4" w:tplc="19B224C8">
      <w:numFmt w:val="bullet"/>
      <w:lvlText w:val="•"/>
      <w:lvlJc w:val="left"/>
      <w:pPr>
        <w:ind w:left="1885" w:hanging="87"/>
      </w:pPr>
      <w:rPr>
        <w:rFonts w:hint="default"/>
        <w:lang w:val="en-US" w:eastAsia="en-US" w:bidi="en-US"/>
      </w:rPr>
    </w:lvl>
    <w:lvl w:ilvl="5" w:tplc="515CA416">
      <w:numFmt w:val="bullet"/>
      <w:lvlText w:val="•"/>
      <w:lvlJc w:val="left"/>
      <w:pPr>
        <w:ind w:left="2352" w:hanging="87"/>
      </w:pPr>
      <w:rPr>
        <w:rFonts w:hint="default"/>
        <w:lang w:val="en-US" w:eastAsia="en-US" w:bidi="en-US"/>
      </w:rPr>
    </w:lvl>
    <w:lvl w:ilvl="6" w:tplc="744604D6">
      <w:numFmt w:val="bullet"/>
      <w:lvlText w:val="•"/>
      <w:lvlJc w:val="left"/>
      <w:pPr>
        <w:ind w:left="2818" w:hanging="87"/>
      </w:pPr>
      <w:rPr>
        <w:rFonts w:hint="default"/>
        <w:lang w:val="en-US" w:eastAsia="en-US" w:bidi="en-US"/>
      </w:rPr>
    </w:lvl>
    <w:lvl w:ilvl="7" w:tplc="CCBA9642">
      <w:numFmt w:val="bullet"/>
      <w:lvlText w:val="•"/>
      <w:lvlJc w:val="left"/>
      <w:pPr>
        <w:ind w:left="3284" w:hanging="87"/>
      </w:pPr>
      <w:rPr>
        <w:rFonts w:hint="default"/>
        <w:lang w:val="en-US" w:eastAsia="en-US" w:bidi="en-US"/>
      </w:rPr>
    </w:lvl>
    <w:lvl w:ilvl="8" w:tplc="CFA20746">
      <w:numFmt w:val="bullet"/>
      <w:lvlText w:val="•"/>
      <w:lvlJc w:val="left"/>
      <w:pPr>
        <w:ind w:left="3751" w:hanging="87"/>
      </w:pPr>
      <w:rPr>
        <w:rFonts w:hint="default"/>
        <w:lang w:val="en-US" w:eastAsia="en-US" w:bidi="en-US"/>
      </w:rPr>
    </w:lvl>
  </w:abstractNum>
  <w:abstractNum w:abstractNumId="1" w15:restartNumberingAfterBreak="0">
    <w:nsid w:val="08FC6D77"/>
    <w:multiLevelType w:val="hybridMultilevel"/>
    <w:tmpl w:val="C23858CC"/>
    <w:lvl w:ilvl="0" w:tplc="336074E4">
      <w:start w:val="147"/>
      <w:numFmt w:val="bullet"/>
      <w:lvlText w:val="-"/>
      <w:lvlJc w:val="left"/>
      <w:pPr>
        <w:ind w:left="3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 w15:restartNumberingAfterBreak="0">
    <w:nsid w:val="0B544BEC"/>
    <w:multiLevelType w:val="hybridMultilevel"/>
    <w:tmpl w:val="A552BF70"/>
    <w:lvl w:ilvl="0" w:tplc="156E85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19B7"/>
    <w:multiLevelType w:val="hybridMultilevel"/>
    <w:tmpl w:val="3558DAC0"/>
    <w:lvl w:ilvl="0" w:tplc="BC14F1BA">
      <w:start w:val="1"/>
      <w:numFmt w:val="bullet"/>
      <w:lvlText w:val="-"/>
      <w:lvlJc w:val="left"/>
      <w:pPr>
        <w:ind w:left="3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 w15:restartNumberingAfterBreak="0">
    <w:nsid w:val="14BD3A86"/>
    <w:multiLevelType w:val="hybridMultilevel"/>
    <w:tmpl w:val="9AEE26EC"/>
    <w:lvl w:ilvl="0" w:tplc="6CC05D7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D2E18"/>
    <w:multiLevelType w:val="hybridMultilevel"/>
    <w:tmpl w:val="08D8C7A0"/>
    <w:lvl w:ilvl="0" w:tplc="29B8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46FEF"/>
    <w:multiLevelType w:val="hybridMultilevel"/>
    <w:tmpl w:val="6E6A4336"/>
    <w:lvl w:ilvl="0" w:tplc="110EA0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865EA"/>
    <w:multiLevelType w:val="hybridMultilevel"/>
    <w:tmpl w:val="0DF61D3A"/>
    <w:lvl w:ilvl="0" w:tplc="060C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85DFE"/>
    <w:multiLevelType w:val="hybridMultilevel"/>
    <w:tmpl w:val="4858C46E"/>
    <w:lvl w:ilvl="0" w:tplc="2EAAB206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91D64"/>
    <w:multiLevelType w:val="hybridMultilevel"/>
    <w:tmpl w:val="FA1A684E"/>
    <w:lvl w:ilvl="0" w:tplc="C9F65D9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A57BA"/>
    <w:multiLevelType w:val="hybridMultilevel"/>
    <w:tmpl w:val="8A382C88"/>
    <w:lvl w:ilvl="0" w:tplc="A9DAB9C6">
      <w:numFmt w:val="bullet"/>
      <w:lvlText w:val="-"/>
      <w:lvlJc w:val="left"/>
      <w:pPr>
        <w:ind w:left="28" w:hanging="8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en-US" w:eastAsia="en-US" w:bidi="en-US"/>
      </w:rPr>
    </w:lvl>
    <w:lvl w:ilvl="1" w:tplc="8D708574">
      <w:numFmt w:val="bullet"/>
      <w:lvlText w:val="•"/>
      <w:lvlJc w:val="left"/>
      <w:pPr>
        <w:ind w:left="486" w:hanging="87"/>
      </w:pPr>
      <w:rPr>
        <w:rFonts w:hint="default"/>
        <w:lang w:val="en-US" w:eastAsia="en-US" w:bidi="en-US"/>
      </w:rPr>
    </w:lvl>
    <w:lvl w:ilvl="2" w:tplc="4D6810D8">
      <w:numFmt w:val="bullet"/>
      <w:lvlText w:val="•"/>
      <w:lvlJc w:val="left"/>
      <w:pPr>
        <w:ind w:left="952" w:hanging="87"/>
      </w:pPr>
      <w:rPr>
        <w:rFonts w:hint="default"/>
        <w:lang w:val="en-US" w:eastAsia="en-US" w:bidi="en-US"/>
      </w:rPr>
    </w:lvl>
    <w:lvl w:ilvl="3" w:tplc="7B0E3812">
      <w:numFmt w:val="bullet"/>
      <w:lvlText w:val="•"/>
      <w:lvlJc w:val="left"/>
      <w:pPr>
        <w:ind w:left="1419" w:hanging="87"/>
      </w:pPr>
      <w:rPr>
        <w:rFonts w:hint="default"/>
        <w:lang w:val="en-US" w:eastAsia="en-US" w:bidi="en-US"/>
      </w:rPr>
    </w:lvl>
    <w:lvl w:ilvl="4" w:tplc="8EFA9F14">
      <w:numFmt w:val="bullet"/>
      <w:lvlText w:val="•"/>
      <w:lvlJc w:val="left"/>
      <w:pPr>
        <w:ind w:left="1885" w:hanging="87"/>
      </w:pPr>
      <w:rPr>
        <w:rFonts w:hint="default"/>
        <w:lang w:val="en-US" w:eastAsia="en-US" w:bidi="en-US"/>
      </w:rPr>
    </w:lvl>
    <w:lvl w:ilvl="5" w:tplc="3A52A804">
      <w:numFmt w:val="bullet"/>
      <w:lvlText w:val="•"/>
      <w:lvlJc w:val="left"/>
      <w:pPr>
        <w:ind w:left="2352" w:hanging="87"/>
      </w:pPr>
      <w:rPr>
        <w:rFonts w:hint="default"/>
        <w:lang w:val="en-US" w:eastAsia="en-US" w:bidi="en-US"/>
      </w:rPr>
    </w:lvl>
    <w:lvl w:ilvl="6" w:tplc="1BA623B8">
      <w:numFmt w:val="bullet"/>
      <w:lvlText w:val="•"/>
      <w:lvlJc w:val="left"/>
      <w:pPr>
        <w:ind w:left="2818" w:hanging="87"/>
      </w:pPr>
      <w:rPr>
        <w:rFonts w:hint="default"/>
        <w:lang w:val="en-US" w:eastAsia="en-US" w:bidi="en-US"/>
      </w:rPr>
    </w:lvl>
    <w:lvl w:ilvl="7" w:tplc="BE26480A">
      <w:numFmt w:val="bullet"/>
      <w:lvlText w:val="•"/>
      <w:lvlJc w:val="left"/>
      <w:pPr>
        <w:ind w:left="3284" w:hanging="87"/>
      </w:pPr>
      <w:rPr>
        <w:rFonts w:hint="default"/>
        <w:lang w:val="en-US" w:eastAsia="en-US" w:bidi="en-US"/>
      </w:rPr>
    </w:lvl>
    <w:lvl w:ilvl="8" w:tplc="F7785DEC">
      <w:numFmt w:val="bullet"/>
      <w:lvlText w:val="•"/>
      <w:lvlJc w:val="left"/>
      <w:pPr>
        <w:ind w:left="3751" w:hanging="87"/>
      </w:pPr>
      <w:rPr>
        <w:rFonts w:hint="default"/>
        <w:lang w:val="en-US" w:eastAsia="en-US" w:bidi="en-US"/>
      </w:rPr>
    </w:lvl>
  </w:abstractNum>
  <w:abstractNum w:abstractNumId="11" w15:restartNumberingAfterBreak="0">
    <w:nsid w:val="3F0F5879"/>
    <w:multiLevelType w:val="hybridMultilevel"/>
    <w:tmpl w:val="851CE714"/>
    <w:lvl w:ilvl="0" w:tplc="FD72A6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4EE"/>
    <w:multiLevelType w:val="hybridMultilevel"/>
    <w:tmpl w:val="D69CDF76"/>
    <w:lvl w:ilvl="0" w:tplc="29B8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07093"/>
    <w:multiLevelType w:val="hybridMultilevel"/>
    <w:tmpl w:val="9138B818"/>
    <w:lvl w:ilvl="0" w:tplc="C74C36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470B8"/>
    <w:multiLevelType w:val="hybridMultilevel"/>
    <w:tmpl w:val="4A8C6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F2419"/>
    <w:multiLevelType w:val="hybridMultilevel"/>
    <w:tmpl w:val="2C62F750"/>
    <w:lvl w:ilvl="0" w:tplc="1BD4F65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0"/>
  </w:num>
  <w:num w:numId="10">
    <w:abstractNumId w:val="4"/>
  </w:num>
  <w:num w:numId="11">
    <w:abstractNumId w:val="13"/>
  </w:num>
  <w:num w:numId="12">
    <w:abstractNumId w:val="8"/>
  </w:num>
  <w:num w:numId="13">
    <w:abstractNumId w:val="15"/>
  </w:num>
  <w:num w:numId="14">
    <w:abstractNumId w:val="9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F5"/>
    <w:rsid w:val="00005D04"/>
    <w:rsid w:val="00007D66"/>
    <w:rsid w:val="00011235"/>
    <w:rsid w:val="00014AAC"/>
    <w:rsid w:val="0001699F"/>
    <w:rsid w:val="00024409"/>
    <w:rsid w:val="00052DD6"/>
    <w:rsid w:val="00055B9A"/>
    <w:rsid w:val="000677FF"/>
    <w:rsid w:val="00076A0A"/>
    <w:rsid w:val="0007793E"/>
    <w:rsid w:val="00077BCD"/>
    <w:rsid w:val="00093FC3"/>
    <w:rsid w:val="000A28D7"/>
    <w:rsid w:val="000A50B0"/>
    <w:rsid w:val="000B3AC2"/>
    <w:rsid w:val="000B479F"/>
    <w:rsid w:val="000B62B0"/>
    <w:rsid w:val="000B6C2E"/>
    <w:rsid w:val="000C4A76"/>
    <w:rsid w:val="000C5817"/>
    <w:rsid w:val="000D63D9"/>
    <w:rsid w:val="000E1691"/>
    <w:rsid w:val="000F3B7E"/>
    <w:rsid w:val="0010277D"/>
    <w:rsid w:val="00111D0C"/>
    <w:rsid w:val="00127C00"/>
    <w:rsid w:val="00133B13"/>
    <w:rsid w:val="00141395"/>
    <w:rsid w:val="001414EE"/>
    <w:rsid w:val="001473EE"/>
    <w:rsid w:val="00147AFB"/>
    <w:rsid w:val="00151084"/>
    <w:rsid w:val="001557B7"/>
    <w:rsid w:val="00156A57"/>
    <w:rsid w:val="00157AB0"/>
    <w:rsid w:val="00161C4C"/>
    <w:rsid w:val="001671B8"/>
    <w:rsid w:val="00171DD2"/>
    <w:rsid w:val="00172CE8"/>
    <w:rsid w:val="001832E2"/>
    <w:rsid w:val="00187C84"/>
    <w:rsid w:val="00193C69"/>
    <w:rsid w:val="00196B8D"/>
    <w:rsid w:val="00197F9A"/>
    <w:rsid w:val="001A4F3D"/>
    <w:rsid w:val="001A5BA2"/>
    <w:rsid w:val="001A75C4"/>
    <w:rsid w:val="001A79BF"/>
    <w:rsid w:val="001B658A"/>
    <w:rsid w:val="001B7B6C"/>
    <w:rsid w:val="001C0FE5"/>
    <w:rsid w:val="001C5A9E"/>
    <w:rsid w:val="001D0D92"/>
    <w:rsid w:val="001D3FB8"/>
    <w:rsid w:val="001D4FFE"/>
    <w:rsid w:val="001D72F5"/>
    <w:rsid w:val="001E728E"/>
    <w:rsid w:val="001F0F60"/>
    <w:rsid w:val="001F63A3"/>
    <w:rsid w:val="00201CE9"/>
    <w:rsid w:val="00212F67"/>
    <w:rsid w:val="0021431A"/>
    <w:rsid w:val="00216399"/>
    <w:rsid w:val="0022051D"/>
    <w:rsid w:val="00220ECF"/>
    <w:rsid w:val="002275F1"/>
    <w:rsid w:val="00244353"/>
    <w:rsid w:val="00244F7D"/>
    <w:rsid w:val="002470CC"/>
    <w:rsid w:val="00262BCA"/>
    <w:rsid w:val="00266D82"/>
    <w:rsid w:val="00266E15"/>
    <w:rsid w:val="002724F7"/>
    <w:rsid w:val="00276017"/>
    <w:rsid w:val="002772AA"/>
    <w:rsid w:val="002814F0"/>
    <w:rsid w:val="002907EF"/>
    <w:rsid w:val="00290FF3"/>
    <w:rsid w:val="002961A2"/>
    <w:rsid w:val="00297DF7"/>
    <w:rsid w:val="002A0F43"/>
    <w:rsid w:val="002A24DD"/>
    <w:rsid w:val="002B388D"/>
    <w:rsid w:val="002B53C2"/>
    <w:rsid w:val="002B7CE2"/>
    <w:rsid w:val="002C2630"/>
    <w:rsid w:val="002D3A15"/>
    <w:rsid w:val="002E2797"/>
    <w:rsid w:val="002F4C93"/>
    <w:rsid w:val="00306D74"/>
    <w:rsid w:val="00311BAA"/>
    <w:rsid w:val="00312722"/>
    <w:rsid w:val="00324E1C"/>
    <w:rsid w:val="003268A0"/>
    <w:rsid w:val="003268B5"/>
    <w:rsid w:val="00337553"/>
    <w:rsid w:val="00337C06"/>
    <w:rsid w:val="0034210F"/>
    <w:rsid w:val="003508D9"/>
    <w:rsid w:val="0035752A"/>
    <w:rsid w:val="00361DD3"/>
    <w:rsid w:val="00362931"/>
    <w:rsid w:val="00362E7F"/>
    <w:rsid w:val="00364C45"/>
    <w:rsid w:val="003668B1"/>
    <w:rsid w:val="003803F8"/>
    <w:rsid w:val="00382957"/>
    <w:rsid w:val="003858A7"/>
    <w:rsid w:val="00386B20"/>
    <w:rsid w:val="003A1EAD"/>
    <w:rsid w:val="003A6E23"/>
    <w:rsid w:val="003B568E"/>
    <w:rsid w:val="003B6586"/>
    <w:rsid w:val="003C0C68"/>
    <w:rsid w:val="003C6E12"/>
    <w:rsid w:val="003C72EF"/>
    <w:rsid w:val="003D22C6"/>
    <w:rsid w:val="003D3B1A"/>
    <w:rsid w:val="003D7BF4"/>
    <w:rsid w:val="003E1194"/>
    <w:rsid w:val="003E1FA5"/>
    <w:rsid w:val="003E7E1A"/>
    <w:rsid w:val="003F3DD9"/>
    <w:rsid w:val="003F5EE5"/>
    <w:rsid w:val="00400816"/>
    <w:rsid w:val="00401692"/>
    <w:rsid w:val="00401C3C"/>
    <w:rsid w:val="00402332"/>
    <w:rsid w:val="00422593"/>
    <w:rsid w:val="004369CA"/>
    <w:rsid w:val="004419F5"/>
    <w:rsid w:val="00445C4C"/>
    <w:rsid w:val="004460CC"/>
    <w:rsid w:val="00451BF0"/>
    <w:rsid w:val="00457A06"/>
    <w:rsid w:val="004610BD"/>
    <w:rsid w:val="0046355E"/>
    <w:rsid w:val="00470811"/>
    <w:rsid w:val="00473BDC"/>
    <w:rsid w:val="00475D3C"/>
    <w:rsid w:val="0047689F"/>
    <w:rsid w:val="00484E0F"/>
    <w:rsid w:val="00493CF5"/>
    <w:rsid w:val="004954F5"/>
    <w:rsid w:val="004A102A"/>
    <w:rsid w:val="004A56D9"/>
    <w:rsid w:val="004B09F1"/>
    <w:rsid w:val="004B174E"/>
    <w:rsid w:val="004D4168"/>
    <w:rsid w:val="004E1AF5"/>
    <w:rsid w:val="004E4484"/>
    <w:rsid w:val="004F166D"/>
    <w:rsid w:val="004F1C70"/>
    <w:rsid w:val="004F4723"/>
    <w:rsid w:val="004F7BCA"/>
    <w:rsid w:val="005013DD"/>
    <w:rsid w:val="00506D82"/>
    <w:rsid w:val="0051358A"/>
    <w:rsid w:val="00517109"/>
    <w:rsid w:val="005238E9"/>
    <w:rsid w:val="00532868"/>
    <w:rsid w:val="00535B4F"/>
    <w:rsid w:val="00564C1E"/>
    <w:rsid w:val="00564FE8"/>
    <w:rsid w:val="00595536"/>
    <w:rsid w:val="005A0BD9"/>
    <w:rsid w:val="005A2035"/>
    <w:rsid w:val="005A78BA"/>
    <w:rsid w:val="005B739A"/>
    <w:rsid w:val="005B7C19"/>
    <w:rsid w:val="005C2B51"/>
    <w:rsid w:val="005C3D5B"/>
    <w:rsid w:val="005D047D"/>
    <w:rsid w:val="005D3BC9"/>
    <w:rsid w:val="005D4C12"/>
    <w:rsid w:val="005E0362"/>
    <w:rsid w:val="005E2600"/>
    <w:rsid w:val="005E3A04"/>
    <w:rsid w:val="005E48A9"/>
    <w:rsid w:val="005E6067"/>
    <w:rsid w:val="005E7431"/>
    <w:rsid w:val="005E7CE3"/>
    <w:rsid w:val="005F579B"/>
    <w:rsid w:val="00600695"/>
    <w:rsid w:val="0060215B"/>
    <w:rsid w:val="0060600D"/>
    <w:rsid w:val="00607907"/>
    <w:rsid w:val="00626704"/>
    <w:rsid w:val="006273C4"/>
    <w:rsid w:val="00636E30"/>
    <w:rsid w:val="006460BA"/>
    <w:rsid w:val="006462C5"/>
    <w:rsid w:val="00650DB0"/>
    <w:rsid w:val="0065149D"/>
    <w:rsid w:val="00660642"/>
    <w:rsid w:val="00663AA9"/>
    <w:rsid w:val="00673087"/>
    <w:rsid w:val="006750EF"/>
    <w:rsid w:val="0068027B"/>
    <w:rsid w:val="00695AD7"/>
    <w:rsid w:val="006A6FD4"/>
    <w:rsid w:val="006B0D45"/>
    <w:rsid w:val="006C4965"/>
    <w:rsid w:val="006D1A79"/>
    <w:rsid w:val="006D667D"/>
    <w:rsid w:val="006E1E39"/>
    <w:rsid w:val="006E1FA1"/>
    <w:rsid w:val="006E5B7F"/>
    <w:rsid w:val="006F2345"/>
    <w:rsid w:val="006F3832"/>
    <w:rsid w:val="006F674C"/>
    <w:rsid w:val="006F67D8"/>
    <w:rsid w:val="00701219"/>
    <w:rsid w:val="007173C7"/>
    <w:rsid w:val="007204FF"/>
    <w:rsid w:val="00724619"/>
    <w:rsid w:val="0074485D"/>
    <w:rsid w:val="007454E9"/>
    <w:rsid w:val="00751494"/>
    <w:rsid w:val="0075477B"/>
    <w:rsid w:val="0075679B"/>
    <w:rsid w:val="00757C95"/>
    <w:rsid w:val="007617A6"/>
    <w:rsid w:val="0076321E"/>
    <w:rsid w:val="00770874"/>
    <w:rsid w:val="00771C02"/>
    <w:rsid w:val="007760F8"/>
    <w:rsid w:val="0078365D"/>
    <w:rsid w:val="00784505"/>
    <w:rsid w:val="007922DB"/>
    <w:rsid w:val="007A072F"/>
    <w:rsid w:val="007B529D"/>
    <w:rsid w:val="007C7D55"/>
    <w:rsid w:val="007D77F4"/>
    <w:rsid w:val="007D7F54"/>
    <w:rsid w:val="007E2059"/>
    <w:rsid w:val="007E46E7"/>
    <w:rsid w:val="007E5DAF"/>
    <w:rsid w:val="007E6D57"/>
    <w:rsid w:val="007E6E76"/>
    <w:rsid w:val="007F56B3"/>
    <w:rsid w:val="007F74F1"/>
    <w:rsid w:val="00823BD5"/>
    <w:rsid w:val="0082506E"/>
    <w:rsid w:val="00825D00"/>
    <w:rsid w:val="008276B5"/>
    <w:rsid w:val="00827B9F"/>
    <w:rsid w:val="00833904"/>
    <w:rsid w:val="008373F5"/>
    <w:rsid w:val="00842732"/>
    <w:rsid w:val="00845FD9"/>
    <w:rsid w:val="00861746"/>
    <w:rsid w:val="00865CE5"/>
    <w:rsid w:val="00871195"/>
    <w:rsid w:val="00873E25"/>
    <w:rsid w:val="00884C57"/>
    <w:rsid w:val="0089199F"/>
    <w:rsid w:val="008A065A"/>
    <w:rsid w:val="008B1BDE"/>
    <w:rsid w:val="008C12CC"/>
    <w:rsid w:val="008C606F"/>
    <w:rsid w:val="008C65A8"/>
    <w:rsid w:val="008D28E5"/>
    <w:rsid w:val="008E22FE"/>
    <w:rsid w:val="009009FA"/>
    <w:rsid w:val="00900EEF"/>
    <w:rsid w:val="0090203C"/>
    <w:rsid w:val="00904249"/>
    <w:rsid w:val="00915A9C"/>
    <w:rsid w:val="009347FF"/>
    <w:rsid w:val="00936DF2"/>
    <w:rsid w:val="00943DC6"/>
    <w:rsid w:val="00943FCA"/>
    <w:rsid w:val="00951F6F"/>
    <w:rsid w:val="0097059F"/>
    <w:rsid w:val="00977012"/>
    <w:rsid w:val="0097738B"/>
    <w:rsid w:val="0099054A"/>
    <w:rsid w:val="00993A61"/>
    <w:rsid w:val="009A2007"/>
    <w:rsid w:val="009B1358"/>
    <w:rsid w:val="009B27F5"/>
    <w:rsid w:val="009B3543"/>
    <w:rsid w:val="009B356C"/>
    <w:rsid w:val="009B35DF"/>
    <w:rsid w:val="009B3A5C"/>
    <w:rsid w:val="009B5778"/>
    <w:rsid w:val="009C48B8"/>
    <w:rsid w:val="009C4EAD"/>
    <w:rsid w:val="009C6F1B"/>
    <w:rsid w:val="009C705C"/>
    <w:rsid w:val="009D2F98"/>
    <w:rsid w:val="009D308C"/>
    <w:rsid w:val="009D426F"/>
    <w:rsid w:val="009D51F3"/>
    <w:rsid w:val="009E07EB"/>
    <w:rsid w:val="009E21B4"/>
    <w:rsid w:val="009F254C"/>
    <w:rsid w:val="00A10DA3"/>
    <w:rsid w:val="00A21BCF"/>
    <w:rsid w:val="00A2526D"/>
    <w:rsid w:val="00A30A9F"/>
    <w:rsid w:val="00A35ED4"/>
    <w:rsid w:val="00A42E48"/>
    <w:rsid w:val="00A52969"/>
    <w:rsid w:val="00A62458"/>
    <w:rsid w:val="00A748B5"/>
    <w:rsid w:val="00A76318"/>
    <w:rsid w:val="00A76B7A"/>
    <w:rsid w:val="00A9118B"/>
    <w:rsid w:val="00A96C6B"/>
    <w:rsid w:val="00AA7970"/>
    <w:rsid w:val="00AB3C76"/>
    <w:rsid w:val="00AB4CBA"/>
    <w:rsid w:val="00AC2C7B"/>
    <w:rsid w:val="00AE0597"/>
    <w:rsid w:val="00AE33DC"/>
    <w:rsid w:val="00AE61E9"/>
    <w:rsid w:val="00AE6D4C"/>
    <w:rsid w:val="00B17746"/>
    <w:rsid w:val="00B23AD4"/>
    <w:rsid w:val="00B243E7"/>
    <w:rsid w:val="00B31D9B"/>
    <w:rsid w:val="00B4593A"/>
    <w:rsid w:val="00B46DF4"/>
    <w:rsid w:val="00B5508C"/>
    <w:rsid w:val="00B56B0A"/>
    <w:rsid w:val="00B60F32"/>
    <w:rsid w:val="00B8239A"/>
    <w:rsid w:val="00B840F1"/>
    <w:rsid w:val="00B846C0"/>
    <w:rsid w:val="00B9346A"/>
    <w:rsid w:val="00B97C5D"/>
    <w:rsid w:val="00BB6BE8"/>
    <w:rsid w:val="00BB79A8"/>
    <w:rsid w:val="00BD1CA6"/>
    <w:rsid w:val="00BD34D3"/>
    <w:rsid w:val="00BE0A16"/>
    <w:rsid w:val="00BE1E6B"/>
    <w:rsid w:val="00BE44E7"/>
    <w:rsid w:val="00BF528B"/>
    <w:rsid w:val="00BF6B4B"/>
    <w:rsid w:val="00C027A0"/>
    <w:rsid w:val="00C02A88"/>
    <w:rsid w:val="00C05A33"/>
    <w:rsid w:val="00C06402"/>
    <w:rsid w:val="00C12051"/>
    <w:rsid w:val="00C15BB7"/>
    <w:rsid w:val="00C23267"/>
    <w:rsid w:val="00C277A9"/>
    <w:rsid w:val="00C31739"/>
    <w:rsid w:val="00C36269"/>
    <w:rsid w:val="00C40786"/>
    <w:rsid w:val="00C459EA"/>
    <w:rsid w:val="00C501A4"/>
    <w:rsid w:val="00C57A4A"/>
    <w:rsid w:val="00C704F8"/>
    <w:rsid w:val="00C746D0"/>
    <w:rsid w:val="00C74F24"/>
    <w:rsid w:val="00C768E6"/>
    <w:rsid w:val="00C770E4"/>
    <w:rsid w:val="00C84B36"/>
    <w:rsid w:val="00C85E61"/>
    <w:rsid w:val="00C86C62"/>
    <w:rsid w:val="00C90D34"/>
    <w:rsid w:val="00CA252C"/>
    <w:rsid w:val="00CB2E37"/>
    <w:rsid w:val="00CB398D"/>
    <w:rsid w:val="00CB3DC2"/>
    <w:rsid w:val="00CC1FE3"/>
    <w:rsid w:val="00CD1DCC"/>
    <w:rsid w:val="00CE04F6"/>
    <w:rsid w:val="00CE4D13"/>
    <w:rsid w:val="00CE7495"/>
    <w:rsid w:val="00CF38B4"/>
    <w:rsid w:val="00D063DD"/>
    <w:rsid w:val="00D07EF5"/>
    <w:rsid w:val="00D105F1"/>
    <w:rsid w:val="00D1238A"/>
    <w:rsid w:val="00D15C6B"/>
    <w:rsid w:val="00D253E7"/>
    <w:rsid w:val="00D25427"/>
    <w:rsid w:val="00D26E57"/>
    <w:rsid w:val="00D27857"/>
    <w:rsid w:val="00D35868"/>
    <w:rsid w:val="00D57270"/>
    <w:rsid w:val="00D57F32"/>
    <w:rsid w:val="00D74B40"/>
    <w:rsid w:val="00D80D25"/>
    <w:rsid w:val="00D92FEF"/>
    <w:rsid w:val="00DA1C4A"/>
    <w:rsid w:val="00DA3B41"/>
    <w:rsid w:val="00DA7F63"/>
    <w:rsid w:val="00DB00B1"/>
    <w:rsid w:val="00DB1CC2"/>
    <w:rsid w:val="00DB29AF"/>
    <w:rsid w:val="00DB2FBB"/>
    <w:rsid w:val="00DB769F"/>
    <w:rsid w:val="00DC15A7"/>
    <w:rsid w:val="00DD057B"/>
    <w:rsid w:val="00DD0855"/>
    <w:rsid w:val="00DD1118"/>
    <w:rsid w:val="00DE6AB0"/>
    <w:rsid w:val="00DF1835"/>
    <w:rsid w:val="00DF3EA2"/>
    <w:rsid w:val="00DF40E0"/>
    <w:rsid w:val="00E00000"/>
    <w:rsid w:val="00E02D23"/>
    <w:rsid w:val="00E05A72"/>
    <w:rsid w:val="00E068C8"/>
    <w:rsid w:val="00E10285"/>
    <w:rsid w:val="00E15281"/>
    <w:rsid w:val="00E15B70"/>
    <w:rsid w:val="00E15C15"/>
    <w:rsid w:val="00E21AE7"/>
    <w:rsid w:val="00E27944"/>
    <w:rsid w:val="00E353C5"/>
    <w:rsid w:val="00E5031E"/>
    <w:rsid w:val="00E5105C"/>
    <w:rsid w:val="00E738D7"/>
    <w:rsid w:val="00E81EBE"/>
    <w:rsid w:val="00E84C20"/>
    <w:rsid w:val="00E85257"/>
    <w:rsid w:val="00E85967"/>
    <w:rsid w:val="00E87738"/>
    <w:rsid w:val="00E976C3"/>
    <w:rsid w:val="00EA07E8"/>
    <w:rsid w:val="00EA12AB"/>
    <w:rsid w:val="00EA17E9"/>
    <w:rsid w:val="00EB2CCA"/>
    <w:rsid w:val="00EB667E"/>
    <w:rsid w:val="00EB6E14"/>
    <w:rsid w:val="00EC2E55"/>
    <w:rsid w:val="00EC4C2E"/>
    <w:rsid w:val="00ED320B"/>
    <w:rsid w:val="00ED7143"/>
    <w:rsid w:val="00EE3EC8"/>
    <w:rsid w:val="00EF6440"/>
    <w:rsid w:val="00F113A4"/>
    <w:rsid w:val="00F138D5"/>
    <w:rsid w:val="00F13BBD"/>
    <w:rsid w:val="00F17A9F"/>
    <w:rsid w:val="00F2258F"/>
    <w:rsid w:val="00F253F0"/>
    <w:rsid w:val="00F2699D"/>
    <w:rsid w:val="00F26DCA"/>
    <w:rsid w:val="00F3348D"/>
    <w:rsid w:val="00F5187E"/>
    <w:rsid w:val="00F525FC"/>
    <w:rsid w:val="00F56F41"/>
    <w:rsid w:val="00F57D95"/>
    <w:rsid w:val="00F60FBB"/>
    <w:rsid w:val="00F6182C"/>
    <w:rsid w:val="00F67111"/>
    <w:rsid w:val="00F70068"/>
    <w:rsid w:val="00F71C8D"/>
    <w:rsid w:val="00F73ACE"/>
    <w:rsid w:val="00F770DA"/>
    <w:rsid w:val="00F81A5A"/>
    <w:rsid w:val="00F83EE4"/>
    <w:rsid w:val="00F8493A"/>
    <w:rsid w:val="00F95CD9"/>
    <w:rsid w:val="00FA7118"/>
    <w:rsid w:val="00FB09F2"/>
    <w:rsid w:val="00FB4BFF"/>
    <w:rsid w:val="00FC745D"/>
    <w:rsid w:val="00FC7F03"/>
    <w:rsid w:val="00FE080D"/>
    <w:rsid w:val="00FE7BFE"/>
    <w:rsid w:val="00FF5F41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44AD7EB8"/>
  <w15:docId w15:val="{BAE4ED66-D4A2-4926-8FA7-E50817CD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F6"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74B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D74B40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D74B40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DB2F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BE8"/>
    <w:rPr>
      <w:rFonts w:ascii="Tahoma" w:hAnsi="Tahoma" w:cs="Tahoma"/>
      <w:sz w:val="16"/>
      <w:szCs w:val="16"/>
      <w:lang w:val="vi-VN"/>
    </w:rPr>
  </w:style>
  <w:style w:type="paragraph" w:customStyle="1" w:styleId="TableParagraph">
    <w:name w:val="Table Paragraph"/>
    <w:basedOn w:val="Normal"/>
    <w:uiPriority w:val="1"/>
    <w:qFormat/>
    <w:rsid w:val="00400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9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8A967-6FCA-479E-8C27-E8448333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HuyenThu Tran</cp:lastModifiedBy>
  <cp:revision>4</cp:revision>
  <dcterms:created xsi:type="dcterms:W3CDTF">2023-08-15T07:50:00Z</dcterms:created>
  <dcterms:modified xsi:type="dcterms:W3CDTF">2023-08-16T04:33:00Z</dcterms:modified>
</cp:coreProperties>
</file>